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65" w:rsidRPr="00CC4F65" w:rsidRDefault="00CC4F65" w:rsidP="00CC4F65">
      <w:pPr>
        <w:spacing w:before="240" w:after="240" w:line="240" w:lineRule="auto"/>
        <w:rPr>
          <w:rFonts w:ascii="Times New Roman" w:eastAsia="Times New Roman" w:hAnsi="Times New Roman"/>
          <w:sz w:val="24"/>
          <w:szCs w:val="24"/>
          <w:lang w:val="en-GB" w:eastAsia="en-GB"/>
        </w:rPr>
      </w:pPr>
      <w:r>
        <w:rPr>
          <w:rFonts w:ascii="Arial" w:eastAsia="Times New Roman" w:hAnsi="Arial" w:cs="Arial"/>
          <w:b/>
          <w:bCs/>
          <w:color w:val="000000"/>
          <w:lang w:val="en-GB" w:eastAsia="en-GB"/>
        </w:rPr>
        <w:t>Press release                                                                      21 March 2022</w:t>
      </w:r>
    </w:p>
    <w:p w:rsidR="00CC4F65" w:rsidRPr="00CC4F65" w:rsidRDefault="00CC4F65" w:rsidP="00CC4F65">
      <w:pPr>
        <w:spacing w:before="240" w:after="240" w:line="240" w:lineRule="auto"/>
        <w:rPr>
          <w:rFonts w:ascii="Times New Roman" w:eastAsia="Times New Roman" w:hAnsi="Times New Roman"/>
          <w:sz w:val="24"/>
          <w:szCs w:val="24"/>
          <w:lang w:val="en-GB" w:eastAsia="en-GB"/>
        </w:rPr>
      </w:pPr>
      <w:r w:rsidRPr="00CC4F65">
        <w:rPr>
          <w:rFonts w:ascii="Arial" w:eastAsia="Times New Roman" w:hAnsi="Arial" w:cs="Arial"/>
          <w:b/>
          <w:bCs/>
          <w:color w:val="000000"/>
          <w:sz w:val="32"/>
          <w:szCs w:val="32"/>
          <w:lang w:val="en-GB" w:eastAsia="en-GB"/>
        </w:rPr>
        <w:t>BRAC</w:t>
      </w:r>
      <w:r w:rsidRPr="00CC4F65">
        <w:rPr>
          <w:rFonts w:ascii="Arial" w:eastAsia="Times New Roman" w:hAnsi="Arial" w:cs="Arial"/>
          <w:b/>
          <w:bCs/>
          <w:color w:val="000000"/>
          <w:sz w:val="36"/>
          <w:szCs w:val="36"/>
          <w:lang w:val="en-GB" w:eastAsia="en-GB"/>
        </w:rPr>
        <w:t xml:space="preserve"> Golden Jubilee</w:t>
      </w:r>
    </w:p>
    <w:p w:rsidR="00CC4F65" w:rsidRPr="00CC4F65" w:rsidRDefault="00CC4F65" w:rsidP="00CC4F65">
      <w:pPr>
        <w:spacing w:before="80" w:after="80" w:line="240" w:lineRule="auto"/>
        <w:rPr>
          <w:rFonts w:ascii="Times New Roman" w:eastAsia="Times New Roman" w:hAnsi="Times New Roman"/>
          <w:sz w:val="24"/>
          <w:szCs w:val="24"/>
          <w:lang w:val="en-GB" w:eastAsia="en-GB"/>
        </w:rPr>
      </w:pPr>
      <w:r w:rsidRPr="00CC4F65">
        <w:rPr>
          <w:rFonts w:ascii="Arial" w:eastAsia="Times New Roman" w:hAnsi="Arial" w:cs="Arial"/>
          <w:b/>
          <w:bCs/>
          <w:color w:val="000000"/>
          <w:sz w:val="28"/>
          <w:szCs w:val="28"/>
          <w:shd w:val="clear" w:color="auto" w:fill="FFFFFF"/>
          <w:lang w:val="en-GB" w:eastAsia="en-GB"/>
        </w:rPr>
        <w:t>Pledge reinforced for stronger actions to spearhead mission</w:t>
      </w:r>
    </w:p>
    <w:p w:rsidR="00CC4F65" w:rsidRPr="00CC4F65" w:rsidRDefault="00CC4F65" w:rsidP="00CC4F65">
      <w:pPr>
        <w:spacing w:before="80" w:after="80" w:line="240" w:lineRule="auto"/>
        <w:rPr>
          <w:rFonts w:ascii="Times New Roman" w:eastAsia="Times New Roman" w:hAnsi="Times New Roman"/>
          <w:sz w:val="24"/>
          <w:szCs w:val="24"/>
          <w:lang w:val="en-GB" w:eastAsia="en-GB"/>
        </w:rPr>
      </w:pPr>
      <w:r w:rsidRPr="00CC4F65">
        <w:rPr>
          <w:rFonts w:ascii="Arial" w:eastAsia="Times New Roman" w:hAnsi="Arial" w:cs="Arial"/>
          <w:b/>
          <w:bCs/>
          <w:color w:val="000000"/>
          <w:sz w:val="28"/>
          <w:szCs w:val="28"/>
          <w:shd w:val="clear" w:color="auto" w:fill="FFFFFF"/>
          <w:lang w:val="en-GB" w:eastAsia="en-GB"/>
        </w:rPr>
        <w:t>Assisting the disempowered home and abroad</w:t>
      </w:r>
    </w:p>
    <w:p w:rsidR="00CC4F65" w:rsidRPr="00CC4F65" w:rsidRDefault="00CC4F65" w:rsidP="00CC4F65">
      <w:pPr>
        <w:spacing w:before="80" w:after="80" w:line="240" w:lineRule="auto"/>
        <w:rPr>
          <w:rFonts w:ascii="Times New Roman" w:eastAsia="Times New Roman" w:hAnsi="Times New Roman"/>
          <w:sz w:val="24"/>
          <w:szCs w:val="24"/>
          <w:lang w:val="en-GB" w:eastAsia="en-GB"/>
        </w:rPr>
      </w:pPr>
      <w:r w:rsidRPr="00CC4F65">
        <w:rPr>
          <w:rFonts w:ascii="Arial" w:eastAsia="Times New Roman" w:hAnsi="Arial" w:cs="Arial"/>
          <w:b/>
          <w:bCs/>
          <w:color w:val="000000"/>
          <w:sz w:val="28"/>
          <w:szCs w:val="28"/>
          <w:shd w:val="clear" w:color="auto" w:fill="FFFFFF"/>
          <w:lang w:val="en-GB" w:eastAsia="en-GB"/>
        </w:rPr>
        <w:t>To realise potential</w:t>
      </w:r>
    </w:p>
    <w:p w:rsidR="00CC4F65" w:rsidRPr="00CC4F65" w:rsidRDefault="00CC4F65" w:rsidP="00CC4F65">
      <w:pPr>
        <w:spacing w:after="0" w:line="240" w:lineRule="auto"/>
        <w:rPr>
          <w:rFonts w:ascii="Times New Roman" w:eastAsia="Times New Roman" w:hAnsi="Times New Roman"/>
          <w:sz w:val="24"/>
          <w:szCs w:val="24"/>
          <w:lang w:val="en-GB" w:eastAsia="en-GB"/>
        </w:rPr>
      </w:pPr>
    </w:p>
    <w:p w:rsidR="00CC4F65" w:rsidRPr="00CC4F65" w:rsidRDefault="00CC4F65" w:rsidP="00CC4F65">
      <w:pPr>
        <w:spacing w:before="120" w:after="120" w:line="240" w:lineRule="auto"/>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 xml:space="preserve">For the last 50 years BRAC has been with the people, particularly with those left behind, and will remain so in future. The work it is doing to assist the underprivileged to become self-dependent not only in Bangladesh, but also in nine other countries, will be reinforced. As ever, BRAC will continue its future actions following the development philosophy of its founder Sir </w:t>
      </w:r>
      <w:proofErr w:type="spellStart"/>
      <w:r w:rsidRPr="00CC4F65">
        <w:rPr>
          <w:rFonts w:ascii="Arial" w:eastAsia="Times New Roman" w:hAnsi="Arial" w:cs="Arial"/>
          <w:color w:val="000000"/>
          <w:shd w:val="clear" w:color="auto" w:fill="FFFFFF"/>
          <w:lang w:val="en-GB" w:eastAsia="en-GB"/>
        </w:rPr>
        <w:t>Fazle</w:t>
      </w:r>
      <w:proofErr w:type="spellEnd"/>
      <w:r w:rsidRPr="00CC4F65">
        <w:rPr>
          <w:rFonts w:ascii="Arial" w:eastAsia="Times New Roman" w:hAnsi="Arial" w:cs="Arial"/>
          <w:color w:val="000000"/>
          <w:shd w:val="clear" w:color="auto" w:fill="FFFFFF"/>
          <w:lang w:val="en-GB" w:eastAsia="en-GB"/>
        </w:rPr>
        <w:t xml:space="preserve"> Hasan Abed that “never lose sight of the mission to extend a hand to those who need it the most”.</w:t>
      </w:r>
    </w:p>
    <w:p w:rsidR="00CC4F65" w:rsidRPr="00CC4F65" w:rsidRDefault="00CC4F65" w:rsidP="00CC4F65">
      <w:pPr>
        <w:spacing w:before="120" w:after="120" w:line="240" w:lineRule="auto"/>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 xml:space="preserve">BRAC leadership made this pledge at its golden jubilee celebration event today on Monday (21 March). An elaborate programme was organised to observe the occasion at the </w:t>
      </w:r>
      <w:proofErr w:type="spellStart"/>
      <w:r w:rsidRPr="00CC4F65">
        <w:rPr>
          <w:rFonts w:ascii="Arial" w:eastAsia="Times New Roman" w:hAnsi="Arial" w:cs="Arial"/>
          <w:color w:val="000000"/>
          <w:shd w:val="clear" w:color="auto" w:fill="FFFFFF"/>
          <w:lang w:val="en-GB" w:eastAsia="en-GB"/>
        </w:rPr>
        <w:t>Bangabandhu</w:t>
      </w:r>
      <w:proofErr w:type="spellEnd"/>
      <w:r w:rsidRPr="00CC4F65">
        <w:rPr>
          <w:rFonts w:ascii="Arial" w:eastAsia="Times New Roman" w:hAnsi="Arial" w:cs="Arial"/>
          <w:color w:val="000000"/>
          <w:shd w:val="clear" w:color="auto" w:fill="FFFFFF"/>
          <w:lang w:val="en-GB" w:eastAsia="en-GB"/>
        </w:rPr>
        <w:t xml:space="preserve"> International Conference </w:t>
      </w:r>
      <w:proofErr w:type="spellStart"/>
      <w:r w:rsidRPr="00CC4F65">
        <w:rPr>
          <w:rFonts w:ascii="Arial" w:eastAsia="Times New Roman" w:hAnsi="Arial" w:cs="Arial"/>
          <w:color w:val="000000"/>
          <w:shd w:val="clear" w:color="auto" w:fill="FFFFFF"/>
          <w:lang w:val="en-GB" w:eastAsia="en-GB"/>
        </w:rPr>
        <w:t>Center</w:t>
      </w:r>
      <w:proofErr w:type="spellEnd"/>
      <w:r w:rsidRPr="00CC4F65">
        <w:rPr>
          <w:rFonts w:ascii="Arial" w:eastAsia="Times New Roman" w:hAnsi="Arial" w:cs="Arial"/>
          <w:color w:val="000000"/>
          <w:shd w:val="clear" w:color="auto" w:fill="FFFFFF"/>
          <w:lang w:val="en-GB" w:eastAsia="en-GB"/>
        </w:rPr>
        <w:t xml:space="preserve"> (BICC). The whole programme was divided in two sessions, the first of which was attended by the present BRAC staff along with the former ones. The second part of the event in the evening was attended by distinguished guests – high officials from government and private organisations and eminent personalities from education, health, sports, entertainment and media sectors. Discussions, display of audio-visual materials on a host of BRAC programmes and cultural performances comprised the programme of the day. Besides Dhaka, the day was celebrated at BRAC’s divisional offices also.</w:t>
      </w:r>
    </w:p>
    <w:p w:rsidR="00CC4F65" w:rsidRPr="00CC4F65" w:rsidRDefault="00CC4F65" w:rsidP="00CC4F65">
      <w:pPr>
        <w:spacing w:before="120" w:after="120" w:line="240" w:lineRule="auto"/>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 xml:space="preserve">At the programme, honourable foreign minister Dr AK Abdul </w:t>
      </w:r>
      <w:proofErr w:type="spellStart"/>
      <w:r w:rsidRPr="00CC4F65">
        <w:rPr>
          <w:rFonts w:ascii="Arial" w:eastAsia="Times New Roman" w:hAnsi="Arial" w:cs="Arial"/>
          <w:color w:val="000000"/>
          <w:shd w:val="clear" w:color="auto" w:fill="FFFFFF"/>
          <w:lang w:val="en-GB" w:eastAsia="en-GB"/>
        </w:rPr>
        <w:t>Momen</w:t>
      </w:r>
      <w:proofErr w:type="spellEnd"/>
      <w:r w:rsidRPr="00CC4F65">
        <w:rPr>
          <w:rFonts w:ascii="Arial" w:eastAsia="Times New Roman" w:hAnsi="Arial" w:cs="Arial"/>
          <w:color w:val="000000"/>
          <w:shd w:val="clear" w:color="auto" w:fill="FFFFFF"/>
          <w:lang w:val="en-GB" w:eastAsia="en-GB"/>
        </w:rPr>
        <w:t xml:space="preserve"> read out the message from the honourable prime minister sent on the occasion of the golden jubilee. </w:t>
      </w:r>
    </w:p>
    <w:p w:rsidR="00CC4F65" w:rsidRPr="00CC4F65" w:rsidRDefault="00CC4F65" w:rsidP="00CC4F65">
      <w:pPr>
        <w:spacing w:before="120" w:after="120" w:line="240" w:lineRule="auto"/>
        <w:jc w:val="both"/>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 xml:space="preserve">Every year the organisation observed its founding anniversary styled “BRAC Day”. The golden jubilee celebration, however, has been observed in a much more festive mood. As a part of the celebration, 16 members of BRAC staff have been honoured with Sir </w:t>
      </w:r>
      <w:proofErr w:type="spellStart"/>
      <w:r w:rsidRPr="00CC4F65">
        <w:rPr>
          <w:rFonts w:ascii="Arial" w:eastAsia="Times New Roman" w:hAnsi="Arial" w:cs="Arial"/>
          <w:color w:val="000000"/>
          <w:shd w:val="clear" w:color="auto" w:fill="FFFFFF"/>
          <w:lang w:val="en-GB" w:eastAsia="en-GB"/>
        </w:rPr>
        <w:t>Fazle</w:t>
      </w:r>
      <w:proofErr w:type="spellEnd"/>
      <w:r w:rsidRPr="00CC4F65">
        <w:rPr>
          <w:rFonts w:ascii="Arial" w:eastAsia="Times New Roman" w:hAnsi="Arial" w:cs="Arial"/>
          <w:color w:val="000000"/>
          <w:shd w:val="clear" w:color="auto" w:fill="FFFFFF"/>
          <w:lang w:val="en-GB" w:eastAsia="en-GB"/>
        </w:rPr>
        <w:t xml:space="preserve"> Hasan Abed Values Award for their outstanding contributions.</w:t>
      </w:r>
    </w:p>
    <w:p w:rsidR="00CC4F65" w:rsidRPr="00CC4F65" w:rsidRDefault="00CC4F65" w:rsidP="00CC4F65">
      <w:pPr>
        <w:spacing w:before="120" w:after="120" w:line="240" w:lineRule="auto"/>
        <w:jc w:val="both"/>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Asif Saleh, executive director, BRAC Bangladesh, said while addressing the audience, “Our founder would say he had seen men to be defeated but never had he seen women to be beaten. That is why empowerment of women is one of the most important driving forces of social progress. BRAC has always remained focused on this.”</w:t>
      </w:r>
    </w:p>
    <w:p w:rsidR="00CC4F65" w:rsidRPr="00CC4F65" w:rsidRDefault="00CC4F65" w:rsidP="00CC4F65">
      <w:pPr>
        <w:spacing w:before="240" w:after="240" w:line="240" w:lineRule="auto"/>
        <w:jc w:val="both"/>
        <w:rPr>
          <w:rFonts w:ascii="Times New Roman" w:eastAsia="Times New Roman" w:hAnsi="Times New Roman"/>
          <w:sz w:val="24"/>
          <w:szCs w:val="24"/>
          <w:lang w:val="en-GB" w:eastAsia="en-GB"/>
        </w:rPr>
      </w:pPr>
      <w:r w:rsidRPr="00CC4F65">
        <w:rPr>
          <w:rFonts w:ascii="Arial" w:eastAsia="Times New Roman" w:hAnsi="Arial" w:cs="Arial"/>
          <w:color w:val="000000"/>
          <w:sz w:val="24"/>
          <w:szCs w:val="24"/>
          <w:shd w:val="clear" w:color="auto" w:fill="FFFFFF"/>
          <w:lang w:val="en-GB" w:eastAsia="en-GB"/>
        </w:rPr>
        <w:lastRenderedPageBreak/>
        <w:t>He further said, “An organisation sustains through proving its relevance. As such, BRAC will successfully tackle the challenge of proving its relevance at present and in future as it did in the past.” </w:t>
      </w:r>
    </w:p>
    <w:p w:rsidR="00CC4F65" w:rsidRPr="00CC4F65" w:rsidRDefault="00CC4F65" w:rsidP="00CC4F65">
      <w:pPr>
        <w:spacing w:before="240" w:after="240" w:line="240" w:lineRule="auto"/>
        <w:jc w:val="both"/>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 xml:space="preserve">One of the world’s largest non-governmental development organisation BRAC was founded in 1972 in Sulla, a remotest corner of </w:t>
      </w:r>
      <w:proofErr w:type="spellStart"/>
      <w:r w:rsidRPr="00CC4F65">
        <w:rPr>
          <w:rFonts w:ascii="Arial" w:eastAsia="Times New Roman" w:hAnsi="Arial" w:cs="Arial"/>
          <w:color w:val="000000"/>
          <w:shd w:val="clear" w:color="auto" w:fill="FFFFFF"/>
          <w:lang w:val="en-GB" w:eastAsia="en-GB"/>
        </w:rPr>
        <w:t>Sunamganj</w:t>
      </w:r>
      <w:proofErr w:type="spellEnd"/>
      <w:r w:rsidRPr="00CC4F65">
        <w:rPr>
          <w:rFonts w:ascii="Arial" w:eastAsia="Times New Roman" w:hAnsi="Arial" w:cs="Arial"/>
          <w:color w:val="000000"/>
          <w:shd w:val="clear" w:color="auto" w:fill="FFFFFF"/>
          <w:lang w:val="en-GB" w:eastAsia="en-GB"/>
        </w:rPr>
        <w:t>, to assist the refugees repatriating from India to rebuild their life. Later on, BRAC extended its programmes for other marginalised communities elsewhere with a goal to assist them achieving self-dependence through socio-economic empowerment. Long-term programmes have been designed and implemented based on cottage industry, microloans, health, education, agriculture and food security, human rights, road safety, migration, and urban development.</w:t>
      </w:r>
    </w:p>
    <w:p w:rsidR="00CC4F65" w:rsidRPr="00CC4F65" w:rsidRDefault="00CC4F65" w:rsidP="00CC4F65">
      <w:pPr>
        <w:spacing w:before="120" w:after="120" w:line="240" w:lineRule="auto"/>
        <w:jc w:val="both"/>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The first NGO from the global south to have international operations, BRAC now operates in 10 countries in Asia and Africa, engaging with over 100 million people.</w:t>
      </w:r>
    </w:p>
    <w:p w:rsidR="00CC4F65" w:rsidRPr="00CC4F65" w:rsidRDefault="00CC4F65" w:rsidP="00CC4F65">
      <w:pPr>
        <w:spacing w:before="80" w:after="80" w:line="240" w:lineRule="auto"/>
        <w:jc w:val="both"/>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In the 1980s, BRAC’s massive army of field workers trained mothers literally in every household of Bangladesh in preparing oral saline with kitchen ingredients. Followed the government’s child vaccination campaign, under which BRAC covered nearly half of the country. These two campaigns contributed to the dramatic decrease in child mortality.</w:t>
      </w:r>
    </w:p>
    <w:p w:rsidR="00CC4F65" w:rsidRPr="00CC4F65" w:rsidRDefault="00CC4F65" w:rsidP="00CC4F65">
      <w:pPr>
        <w:spacing w:before="120" w:after="120" w:line="240" w:lineRule="auto"/>
        <w:jc w:val="both"/>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BRAC piloted its innovative school model for children deprived from education. The non-formal primary education model later scaled up across the country and beyond. Till now, in Bangladesh 140 million children graduated from these schools to continue their education. In 2001, BRAC Bank and BRAC University were founded.</w:t>
      </w:r>
    </w:p>
    <w:p w:rsidR="00CC4F65" w:rsidRPr="00CC4F65" w:rsidRDefault="00CC4F65" w:rsidP="00CC4F65">
      <w:pPr>
        <w:spacing w:before="120" w:after="120" w:line="240" w:lineRule="auto"/>
        <w:jc w:val="both"/>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Next year (2002) the famed Ultra Poor Graduation model was launched. BRAC International began its journey to spread this model worldwide.</w:t>
      </w:r>
    </w:p>
    <w:p w:rsidR="00CC4F65" w:rsidRPr="00CC4F65" w:rsidRDefault="00CC4F65" w:rsidP="00CC4F65">
      <w:pPr>
        <w:spacing w:before="120" w:after="120" w:line="240" w:lineRule="auto"/>
        <w:jc w:val="both"/>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 xml:space="preserve">Aligned with the changing needs of the nation, BRAC in Bangladesh now is focused more on urban poverty alleviation and skills development and employment of the underprivileged youths. Further, we partner with the Bangladesh government as the largest non-government service provider in the ground tackling the </w:t>
      </w:r>
      <w:proofErr w:type="spellStart"/>
      <w:r w:rsidRPr="00CC4F65">
        <w:rPr>
          <w:rFonts w:ascii="Arial" w:eastAsia="Times New Roman" w:hAnsi="Arial" w:cs="Arial"/>
          <w:color w:val="000000"/>
          <w:shd w:val="clear" w:color="auto" w:fill="FFFFFF"/>
          <w:lang w:val="en-GB" w:eastAsia="en-GB"/>
        </w:rPr>
        <w:t>Rohingya</w:t>
      </w:r>
      <w:proofErr w:type="spellEnd"/>
      <w:r w:rsidRPr="00CC4F65">
        <w:rPr>
          <w:rFonts w:ascii="Arial" w:eastAsia="Times New Roman" w:hAnsi="Arial" w:cs="Arial"/>
          <w:color w:val="000000"/>
          <w:shd w:val="clear" w:color="auto" w:fill="FFFFFF"/>
          <w:lang w:val="en-GB" w:eastAsia="en-GB"/>
        </w:rPr>
        <w:t xml:space="preserve"> crisis and Covid-19 pandemic. BRAC’s engagement with the Bangladesh government has deepened in the process of formulation of socio-economic policies and strategies.</w:t>
      </w:r>
    </w:p>
    <w:p w:rsidR="00CC4F65" w:rsidRPr="00CC4F65" w:rsidRDefault="00CC4F65" w:rsidP="00CC4F65">
      <w:pPr>
        <w:spacing w:before="120" w:after="120" w:line="240" w:lineRule="auto"/>
        <w:jc w:val="both"/>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All the programmes, activities and models of BRAC, the BRAC brand itself, have been built around the empowerment of women. Unrelenting, we pursue the goal of creating opportunities for women to realise their full potential. </w:t>
      </w:r>
    </w:p>
    <w:p w:rsidR="00CC4F65" w:rsidRPr="00CC4F65" w:rsidRDefault="00CC4F65" w:rsidP="00CC4F65">
      <w:pPr>
        <w:spacing w:before="120" w:after="120" w:line="240" w:lineRule="auto"/>
        <w:jc w:val="both"/>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BRAC will deeply engage with the marginalised people, government and other development partners to identify future issues and find solutions, and will continue to do so in future, said the organisers.</w:t>
      </w:r>
    </w:p>
    <w:p w:rsidR="00CC4F65" w:rsidRPr="00CC4F65" w:rsidRDefault="00CC4F65" w:rsidP="00CC4F65">
      <w:pPr>
        <w:spacing w:before="120" w:after="120" w:line="240" w:lineRule="auto"/>
        <w:jc w:val="both"/>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With Regards</w:t>
      </w:r>
    </w:p>
    <w:p w:rsidR="00CC4F65" w:rsidRPr="00CC4F65" w:rsidRDefault="00CC4F65" w:rsidP="00CC4F65">
      <w:pPr>
        <w:spacing w:before="120" w:after="120" w:line="240" w:lineRule="auto"/>
        <w:jc w:val="both"/>
        <w:rPr>
          <w:rFonts w:ascii="Times New Roman" w:eastAsia="Times New Roman" w:hAnsi="Times New Roman"/>
          <w:sz w:val="24"/>
          <w:szCs w:val="24"/>
          <w:lang w:val="en-GB" w:eastAsia="en-GB"/>
        </w:rPr>
      </w:pPr>
      <w:r w:rsidRPr="00CC4F65">
        <w:rPr>
          <w:rFonts w:ascii="Arial" w:eastAsia="Times New Roman" w:hAnsi="Arial" w:cs="Arial"/>
          <w:color w:val="000000"/>
          <w:shd w:val="clear" w:color="auto" w:fill="FFFFFF"/>
          <w:lang w:val="en-GB" w:eastAsia="en-GB"/>
        </w:rPr>
        <w:t xml:space="preserve">Mahbubul Alam </w:t>
      </w:r>
      <w:proofErr w:type="spellStart"/>
      <w:r w:rsidRPr="00CC4F65">
        <w:rPr>
          <w:rFonts w:ascii="Arial" w:eastAsia="Times New Roman" w:hAnsi="Arial" w:cs="Arial"/>
          <w:color w:val="000000"/>
          <w:shd w:val="clear" w:color="auto" w:fill="FFFFFF"/>
          <w:lang w:val="en-GB" w:eastAsia="en-GB"/>
        </w:rPr>
        <w:t>Kabir</w:t>
      </w:r>
      <w:proofErr w:type="spellEnd"/>
    </w:p>
    <w:p w:rsidR="003B19DB" w:rsidRPr="00CC4F65" w:rsidRDefault="00CC4F65" w:rsidP="00CC4F65">
      <w:pPr>
        <w:spacing w:before="120" w:after="120" w:line="240" w:lineRule="auto"/>
        <w:jc w:val="both"/>
      </w:pPr>
      <w:r w:rsidRPr="00CC4F65">
        <w:rPr>
          <w:rFonts w:ascii="Arial" w:eastAsia="Times New Roman" w:hAnsi="Arial" w:cs="Arial"/>
          <w:color w:val="000000"/>
          <w:shd w:val="clear" w:color="auto" w:fill="FFFFFF"/>
          <w:lang w:val="en-GB" w:eastAsia="en-GB"/>
        </w:rPr>
        <w:t>Senior Media Manager, BRAC</w:t>
      </w:r>
      <w:bookmarkStart w:id="0" w:name="_GoBack"/>
      <w:bookmarkEnd w:id="0"/>
    </w:p>
    <w:sectPr w:rsidR="003B19DB" w:rsidRPr="00CC4F65" w:rsidSect="00E45971">
      <w:headerReference w:type="default" r:id="rId7"/>
      <w:footerReference w:type="default" r:id="rId8"/>
      <w:pgSz w:w="11909" w:h="16834" w:code="9"/>
      <w:pgMar w:top="2160" w:right="1138" w:bottom="2160" w:left="2837" w:header="403" w:footer="41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71" w:rsidRDefault="008F7871">
      <w:r>
        <w:separator/>
      </w:r>
    </w:p>
  </w:endnote>
  <w:endnote w:type="continuationSeparator" w:id="0">
    <w:p w:rsidR="008F7871" w:rsidRDefault="008F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Neue-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B8" w:rsidRDefault="00D2084D">
    <w:pPr>
      <w:pStyle w:val="Footer"/>
    </w:pPr>
    <w:r>
      <w:rPr>
        <w:noProof/>
        <w:lang w:val="en-GB" w:eastAsia="en-GB"/>
      </w:rPr>
      <w:drawing>
        <wp:inline distT="0" distB="0" distL="0" distR="0">
          <wp:extent cx="3924300" cy="609600"/>
          <wp:effectExtent l="19050" t="0" r="0" b="0"/>
          <wp:docPr id="2" name="Picture 2" descr="BRAC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 Address"/>
                  <pic:cNvPicPr>
                    <a:picLocks noChangeAspect="1" noChangeArrowheads="1"/>
                  </pic:cNvPicPr>
                </pic:nvPicPr>
                <pic:blipFill>
                  <a:blip r:embed="rId1"/>
                  <a:srcRect/>
                  <a:stretch>
                    <a:fillRect/>
                  </a:stretch>
                </pic:blipFill>
                <pic:spPr bwMode="auto">
                  <a:xfrm>
                    <a:off x="0" y="0"/>
                    <a:ext cx="3924300" cy="609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71" w:rsidRDefault="008F7871">
      <w:r>
        <w:separator/>
      </w:r>
    </w:p>
  </w:footnote>
  <w:footnote w:type="continuationSeparator" w:id="0">
    <w:p w:rsidR="008F7871" w:rsidRDefault="008F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B8" w:rsidRDefault="00D2084D">
    <w:pPr>
      <w:pStyle w:val="Header"/>
    </w:pPr>
    <w:r>
      <w:rPr>
        <w:noProof/>
        <w:lang w:val="en-GB" w:eastAsia="en-GB"/>
      </w:rPr>
      <w:drawing>
        <wp:inline distT="0" distB="0" distL="0" distR="0">
          <wp:extent cx="1981200" cy="6858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9812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02748"/>
    <w:multiLevelType w:val="hybridMultilevel"/>
    <w:tmpl w:val="57D62742"/>
    <w:lvl w:ilvl="0" w:tplc="04090005">
      <w:start w:val="1"/>
      <w:numFmt w:val="bullet"/>
      <w:lvlText w:val=""/>
      <w:lvlJc w:val="left"/>
      <w:pPr>
        <w:tabs>
          <w:tab w:val="num" w:pos="720"/>
        </w:tabs>
        <w:ind w:left="720" w:hanging="360"/>
      </w:pPr>
      <w:rPr>
        <w:rFonts w:ascii="Wingdings" w:hAnsi="Wingdings" w:hint="default"/>
      </w:rPr>
    </w:lvl>
    <w:lvl w:ilvl="1" w:tplc="DEC26604" w:tentative="1">
      <w:start w:val="1"/>
      <w:numFmt w:val="bullet"/>
      <w:lvlText w:val="-"/>
      <w:lvlJc w:val="left"/>
      <w:pPr>
        <w:tabs>
          <w:tab w:val="num" w:pos="1440"/>
        </w:tabs>
        <w:ind w:left="1440" w:hanging="360"/>
      </w:pPr>
      <w:rPr>
        <w:rFonts w:ascii="Times New Roman" w:hAnsi="Times New Roman" w:hint="default"/>
      </w:rPr>
    </w:lvl>
    <w:lvl w:ilvl="2" w:tplc="2C344FA6" w:tentative="1">
      <w:start w:val="1"/>
      <w:numFmt w:val="bullet"/>
      <w:lvlText w:val="-"/>
      <w:lvlJc w:val="left"/>
      <w:pPr>
        <w:tabs>
          <w:tab w:val="num" w:pos="2160"/>
        </w:tabs>
        <w:ind w:left="2160" w:hanging="360"/>
      </w:pPr>
      <w:rPr>
        <w:rFonts w:ascii="Times New Roman" w:hAnsi="Times New Roman" w:hint="default"/>
      </w:rPr>
    </w:lvl>
    <w:lvl w:ilvl="3" w:tplc="0F1CF924" w:tentative="1">
      <w:start w:val="1"/>
      <w:numFmt w:val="bullet"/>
      <w:lvlText w:val="-"/>
      <w:lvlJc w:val="left"/>
      <w:pPr>
        <w:tabs>
          <w:tab w:val="num" w:pos="2880"/>
        </w:tabs>
        <w:ind w:left="2880" w:hanging="360"/>
      </w:pPr>
      <w:rPr>
        <w:rFonts w:ascii="Times New Roman" w:hAnsi="Times New Roman" w:hint="default"/>
      </w:rPr>
    </w:lvl>
    <w:lvl w:ilvl="4" w:tplc="6562FD92" w:tentative="1">
      <w:start w:val="1"/>
      <w:numFmt w:val="bullet"/>
      <w:lvlText w:val="-"/>
      <w:lvlJc w:val="left"/>
      <w:pPr>
        <w:tabs>
          <w:tab w:val="num" w:pos="3600"/>
        </w:tabs>
        <w:ind w:left="3600" w:hanging="360"/>
      </w:pPr>
      <w:rPr>
        <w:rFonts w:ascii="Times New Roman" w:hAnsi="Times New Roman" w:hint="default"/>
      </w:rPr>
    </w:lvl>
    <w:lvl w:ilvl="5" w:tplc="8D9C1C7E" w:tentative="1">
      <w:start w:val="1"/>
      <w:numFmt w:val="bullet"/>
      <w:lvlText w:val="-"/>
      <w:lvlJc w:val="left"/>
      <w:pPr>
        <w:tabs>
          <w:tab w:val="num" w:pos="4320"/>
        </w:tabs>
        <w:ind w:left="4320" w:hanging="360"/>
      </w:pPr>
      <w:rPr>
        <w:rFonts w:ascii="Times New Roman" w:hAnsi="Times New Roman" w:hint="default"/>
      </w:rPr>
    </w:lvl>
    <w:lvl w:ilvl="6" w:tplc="8BE43D6E" w:tentative="1">
      <w:start w:val="1"/>
      <w:numFmt w:val="bullet"/>
      <w:lvlText w:val="-"/>
      <w:lvlJc w:val="left"/>
      <w:pPr>
        <w:tabs>
          <w:tab w:val="num" w:pos="5040"/>
        </w:tabs>
        <w:ind w:left="5040" w:hanging="360"/>
      </w:pPr>
      <w:rPr>
        <w:rFonts w:ascii="Times New Roman" w:hAnsi="Times New Roman" w:hint="default"/>
      </w:rPr>
    </w:lvl>
    <w:lvl w:ilvl="7" w:tplc="FA7C0BEC" w:tentative="1">
      <w:start w:val="1"/>
      <w:numFmt w:val="bullet"/>
      <w:lvlText w:val="-"/>
      <w:lvlJc w:val="left"/>
      <w:pPr>
        <w:tabs>
          <w:tab w:val="num" w:pos="5760"/>
        </w:tabs>
        <w:ind w:left="5760" w:hanging="360"/>
      </w:pPr>
      <w:rPr>
        <w:rFonts w:ascii="Times New Roman" w:hAnsi="Times New Roman" w:hint="default"/>
      </w:rPr>
    </w:lvl>
    <w:lvl w:ilvl="8" w:tplc="E2D45C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1E503C"/>
    <w:multiLevelType w:val="hybridMultilevel"/>
    <w:tmpl w:val="A240DA3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756703C"/>
    <w:multiLevelType w:val="hybridMultilevel"/>
    <w:tmpl w:val="1D1AB9FC"/>
    <w:lvl w:ilvl="0" w:tplc="04090005">
      <w:start w:val="1"/>
      <w:numFmt w:val="bullet"/>
      <w:lvlText w:val=""/>
      <w:lvlJc w:val="left"/>
      <w:pPr>
        <w:tabs>
          <w:tab w:val="num" w:pos="720"/>
        </w:tabs>
        <w:ind w:left="720" w:hanging="360"/>
      </w:pPr>
      <w:rPr>
        <w:rFonts w:ascii="Wingdings" w:hAnsi="Wingdings" w:hint="default"/>
      </w:rPr>
    </w:lvl>
    <w:lvl w:ilvl="1" w:tplc="F5B60B4E" w:tentative="1">
      <w:start w:val="1"/>
      <w:numFmt w:val="bullet"/>
      <w:lvlText w:val="-"/>
      <w:lvlJc w:val="left"/>
      <w:pPr>
        <w:tabs>
          <w:tab w:val="num" w:pos="1440"/>
        </w:tabs>
        <w:ind w:left="1440" w:hanging="360"/>
      </w:pPr>
      <w:rPr>
        <w:rFonts w:ascii="Times New Roman" w:hAnsi="Times New Roman" w:hint="default"/>
      </w:rPr>
    </w:lvl>
    <w:lvl w:ilvl="2" w:tplc="2786C83E" w:tentative="1">
      <w:start w:val="1"/>
      <w:numFmt w:val="bullet"/>
      <w:lvlText w:val="-"/>
      <w:lvlJc w:val="left"/>
      <w:pPr>
        <w:tabs>
          <w:tab w:val="num" w:pos="2160"/>
        </w:tabs>
        <w:ind w:left="2160" w:hanging="360"/>
      </w:pPr>
      <w:rPr>
        <w:rFonts w:ascii="Times New Roman" w:hAnsi="Times New Roman" w:hint="default"/>
      </w:rPr>
    </w:lvl>
    <w:lvl w:ilvl="3" w:tplc="7A34A166" w:tentative="1">
      <w:start w:val="1"/>
      <w:numFmt w:val="bullet"/>
      <w:lvlText w:val="-"/>
      <w:lvlJc w:val="left"/>
      <w:pPr>
        <w:tabs>
          <w:tab w:val="num" w:pos="2880"/>
        </w:tabs>
        <w:ind w:left="2880" w:hanging="360"/>
      </w:pPr>
      <w:rPr>
        <w:rFonts w:ascii="Times New Roman" w:hAnsi="Times New Roman" w:hint="default"/>
      </w:rPr>
    </w:lvl>
    <w:lvl w:ilvl="4" w:tplc="5C802F14" w:tentative="1">
      <w:start w:val="1"/>
      <w:numFmt w:val="bullet"/>
      <w:lvlText w:val="-"/>
      <w:lvlJc w:val="left"/>
      <w:pPr>
        <w:tabs>
          <w:tab w:val="num" w:pos="3600"/>
        </w:tabs>
        <w:ind w:left="3600" w:hanging="360"/>
      </w:pPr>
      <w:rPr>
        <w:rFonts w:ascii="Times New Roman" w:hAnsi="Times New Roman" w:hint="default"/>
      </w:rPr>
    </w:lvl>
    <w:lvl w:ilvl="5" w:tplc="6FBE4674" w:tentative="1">
      <w:start w:val="1"/>
      <w:numFmt w:val="bullet"/>
      <w:lvlText w:val="-"/>
      <w:lvlJc w:val="left"/>
      <w:pPr>
        <w:tabs>
          <w:tab w:val="num" w:pos="4320"/>
        </w:tabs>
        <w:ind w:left="4320" w:hanging="360"/>
      </w:pPr>
      <w:rPr>
        <w:rFonts w:ascii="Times New Roman" w:hAnsi="Times New Roman" w:hint="default"/>
      </w:rPr>
    </w:lvl>
    <w:lvl w:ilvl="6" w:tplc="4454D01A" w:tentative="1">
      <w:start w:val="1"/>
      <w:numFmt w:val="bullet"/>
      <w:lvlText w:val="-"/>
      <w:lvlJc w:val="left"/>
      <w:pPr>
        <w:tabs>
          <w:tab w:val="num" w:pos="5040"/>
        </w:tabs>
        <w:ind w:left="5040" w:hanging="360"/>
      </w:pPr>
      <w:rPr>
        <w:rFonts w:ascii="Times New Roman" w:hAnsi="Times New Roman" w:hint="default"/>
      </w:rPr>
    </w:lvl>
    <w:lvl w:ilvl="7" w:tplc="EBFCA646" w:tentative="1">
      <w:start w:val="1"/>
      <w:numFmt w:val="bullet"/>
      <w:lvlText w:val="-"/>
      <w:lvlJc w:val="left"/>
      <w:pPr>
        <w:tabs>
          <w:tab w:val="num" w:pos="5760"/>
        </w:tabs>
        <w:ind w:left="5760" w:hanging="360"/>
      </w:pPr>
      <w:rPr>
        <w:rFonts w:ascii="Times New Roman" w:hAnsi="Times New Roman" w:hint="default"/>
      </w:rPr>
    </w:lvl>
    <w:lvl w:ilvl="8" w:tplc="5678C32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9225DE1"/>
    <w:multiLevelType w:val="hybridMultilevel"/>
    <w:tmpl w:val="4A5AB6F0"/>
    <w:lvl w:ilvl="0" w:tplc="CFA8F4EA">
      <w:start w:val="1"/>
      <w:numFmt w:val="decimalZero"/>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F80D78"/>
    <w:multiLevelType w:val="hybridMultilevel"/>
    <w:tmpl w:val="F0B2621C"/>
    <w:lvl w:ilvl="0" w:tplc="F16446A0">
      <w:numFmt w:val="bullet"/>
      <w:lvlText w:val="-"/>
      <w:lvlJc w:val="left"/>
      <w:pPr>
        <w:ind w:left="720" w:hanging="360"/>
      </w:pPr>
      <w:rPr>
        <w:rFonts w:ascii="Nirmala UI" w:eastAsia="Calibri" w:hAnsi="Nirmala UI"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4121C"/>
    <w:multiLevelType w:val="multilevel"/>
    <w:tmpl w:val="D190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TCxNLMwMLEwMLOwtLRU0lEKTi0uzszPAykwqgUAlym9IiwAAAA="/>
  </w:docVars>
  <w:rsids>
    <w:rsidRoot w:val="007D025A"/>
    <w:rsid w:val="000049DF"/>
    <w:rsid w:val="000135EB"/>
    <w:rsid w:val="00014770"/>
    <w:rsid w:val="000205C4"/>
    <w:rsid w:val="00021426"/>
    <w:rsid w:val="00021669"/>
    <w:rsid w:val="000224B6"/>
    <w:rsid w:val="0002303A"/>
    <w:rsid w:val="00025812"/>
    <w:rsid w:val="00027430"/>
    <w:rsid w:val="0002759F"/>
    <w:rsid w:val="00032D09"/>
    <w:rsid w:val="00037B80"/>
    <w:rsid w:val="00046F1D"/>
    <w:rsid w:val="00047DB8"/>
    <w:rsid w:val="000505FF"/>
    <w:rsid w:val="0005065C"/>
    <w:rsid w:val="00052464"/>
    <w:rsid w:val="0005326F"/>
    <w:rsid w:val="00053C65"/>
    <w:rsid w:val="000569E4"/>
    <w:rsid w:val="00056BC2"/>
    <w:rsid w:val="0006755F"/>
    <w:rsid w:val="00071BDE"/>
    <w:rsid w:val="0007327E"/>
    <w:rsid w:val="00091585"/>
    <w:rsid w:val="000952E0"/>
    <w:rsid w:val="000953BD"/>
    <w:rsid w:val="000A74F7"/>
    <w:rsid w:val="000B1927"/>
    <w:rsid w:val="000B29F0"/>
    <w:rsid w:val="000B69CE"/>
    <w:rsid w:val="000B7D0B"/>
    <w:rsid w:val="000B7D4E"/>
    <w:rsid w:val="000C0EA4"/>
    <w:rsid w:val="000C224B"/>
    <w:rsid w:val="000C3056"/>
    <w:rsid w:val="000C30F6"/>
    <w:rsid w:val="000D7462"/>
    <w:rsid w:val="000E1639"/>
    <w:rsid w:val="000E2096"/>
    <w:rsid w:val="000E29BF"/>
    <w:rsid w:val="000E3875"/>
    <w:rsid w:val="000E6E10"/>
    <w:rsid w:val="000E7209"/>
    <w:rsid w:val="000E743A"/>
    <w:rsid w:val="000E77C6"/>
    <w:rsid w:val="000E7AB5"/>
    <w:rsid w:val="000E7B27"/>
    <w:rsid w:val="000F0D04"/>
    <w:rsid w:val="000F3ECA"/>
    <w:rsid w:val="000F77C1"/>
    <w:rsid w:val="000F7ED1"/>
    <w:rsid w:val="00100FD9"/>
    <w:rsid w:val="00103752"/>
    <w:rsid w:val="00103FD7"/>
    <w:rsid w:val="00105254"/>
    <w:rsid w:val="00106E08"/>
    <w:rsid w:val="00107B48"/>
    <w:rsid w:val="00113BCC"/>
    <w:rsid w:val="0011418B"/>
    <w:rsid w:val="00114B9D"/>
    <w:rsid w:val="00114E48"/>
    <w:rsid w:val="0011728E"/>
    <w:rsid w:val="00120497"/>
    <w:rsid w:val="00121740"/>
    <w:rsid w:val="00124B99"/>
    <w:rsid w:val="00132EC3"/>
    <w:rsid w:val="00133B3F"/>
    <w:rsid w:val="001341A4"/>
    <w:rsid w:val="00134616"/>
    <w:rsid w:val="00135413"/>
    <w:rsid w:val="0014081B"/>
    <w:rsid w:val="0014615E"/>
    <w:rsid w:val="00150A59"/>
    <w:rsid w:val="0015246A"/>
    <w:rsid w:val="00153025"/>
    <w:rsid w:val="0015391B"/>
    <w:rsid w:val="001541CC"/>
    <w:rsid w:val="00156AB3"/>
    <w:rsid w:val="00163437"/>
    <w:rsid w:val="00165599"/>
    <w:rsid w:val="00170B7C"/>
    <w:rsid w:val="00182511"/>
    <w:rsid w:val="00182AE3"/>
    <w:rsid w:val="00182E33"/>
    <w:rsid w:val="001841C3"/>
    <w:rsid w:val="00192B53"/>
    <w:rsid w:val="00194F2C"/>
    <w:rsid w:val="001954FE"/>
    <w:rsid w:val="001A0ED9"/>
    <w:rsid w:val="001A64E1"/>
    <w:rsid w:val="001A6F57"/>
    <w:rsid w:val="001B5E88"/>
    <w:rsid w:val="001B74FF"/>
    <w:rsid w:val="001B7B2C"/>
    <w:rsid w:val="001C0767"/>
    <w:rsid w:val="001C3652"/>
    <w:rsid w:val="001C69A7"/>
    <w:rsid w:val="001C6C73"/>
    <w:rsid w:val="001C778D"/>
    <w:rsid w:val="001D2D10"/>
    <w:rsid w:val="001D463E"/>
    <w:rsid w:val="001D675E"/>
    <w:rsid w:val="001E19C9"/>
    <w:rsid w:val="001E6176"/>
    <w:rsid w:val="001E6BB6"/>
    <w:rsid w:val="001F01D8"/>
    <w:rsid w:val="001F5333"/>
    <w:rsid w:val="00202264"/>
    <w:rsid w:val="00202620"/>
    <w:rsid w:val="0020473C"/>
    <w:rsid w:val="002138F8"/>
    <w:rsid w:val="00220655"/>
    <w:rsid w:val="002216D3"/>
    <w:rsid w:val="002219CB"/>
    <w:rsid w:val="00231DDE"/>
    <w:rsid w:val="00233061"/>
    <w:rsid w:val="00234425"/>
    <w:rsid w:val="00236252"/>
    <w:rsid w:val="0023648D"/>
    <w:rsid w:val="00242063"/>
    <w:rsid w:val="00243567"/>
    <w:rsid w:val="002440E1"/>
    <w:rsid w:val="002455D7"/>
    <w:rsid w:val="002477E6"/>
    <w:rsid w:val="00247E3D"/>
    <w:rsid w:val="00252EBD"/>
    <w:rsid w:val="002537AF"/>
    <w:rsid w:val="00257C36"/>
    <w:rsid w:val="0026358B"/>
    <w:rsid w:val="00264D17"/>
    <w:rsid w:val="00265F07"/>
    <w:rsid w:val="00266B17"/>
    <w:rsid w:val="00274ED2"/>
    <w:rsid w:val="00280F0E"/>
    <w:rsid w:val="002811E4"/>
    <w:rsid w:val="00283B4C"/>
    <w:rsid w:val="0028409F"/>
    <w:rsid w:val="0028541F"/>
    <w:rsid w:val="002954FA"/>
    <w:rsid w:val="00295552"/>
    <w:rsid w:val="0029719D"/>
    <w:rsid w:val="002A5D96"/>
    <w:rsid w:val="002A6F16"/>
    <w:rsid w:val="002B207D"/>
    <w:rsid w:val="002B28B4"/>
    <w:rsid w:val="002B29F8"/>
    <w:rsid w:val="002B5AAA"/>
    <w:rsid w:val="002C049F"/>
    <w:rsid w:val="002C1146"/>
    <w:rsid w:val="002C26DE"/>
    <w:rsid w:val="002C5494"/>
    <w:rsid w:val="002C64A3"/>
    <w:rsid w:val="002C7D2F"/>
    <w:rsid w:val="002D0A87"/>
    <w:rsid w:val="002D3188"/>
    <w:rsid w:val="002D5A20"/>
    <w:rsid w:val="002E1A0D"/>
    <w:rsid w:val="002E6F6D"/>
    <w:rsid w:val="002F0019"/>
    <w:rsid w:val="002F1D0C"/>
    <w:rsid w:val="002F24D3"/>
    <w:rsid w:val="002F6C41"/>
    <w:rsid w:val="002F7468"/>
    <w:rsid w:val="00300694"/>
    <w:rsid w:val="00302487"/>
    <w:rsid w:val="00306756"/>
    <w:rsid w:val="00312203"/>
    <w:rsid w:val="0031356F"/>
    <w:rsid w:val="0031754E"/>
    <w:rsid w:val="00320892"/>
    <w:rsid w:val="00321DCA"/>
    <w:rsid w:val="00322143"/>
    <w:rsid w:val="0032305A"/>
    <w:rsid w:val="00325C28"/>
    <w:rsid w:val="00326873"/>
    <w:rsid w:val="00326D5D"/>
    <w:rsid w:val="003272B1"/>
    <w:rsid w:val="003332A1"/>
    <w:rsid w:val="003404A1"/>
    <w:rsid w:val="00340A64"/>
    <w:rsid w:val="00342407"/>
    <w:rsid w:val="00342F59"/>
    <w:rsid w:val="0034513A"/>
    <w:rsid w:val="00345A04"/>
    <w:rsid w:val="00346CB9"/>
    <w:rsid w:val="003509DD"/>
    <w:rsid w:val="00356FCD"/>
    <w:rsid w:val="00357178"/>
    <w:rsid w:val="00357EC6"/>
    <w:rsid w:val="00362660"/>
    <w:rsid w:val="00363496"/>
    <w:rsid w:val="003667AC"/>
    <w:rsid w:val="0037085F"/>
    <w:rsid w:val="003719FE"/>
    <w:rsid w:val="00373B36"/>
    <w:rsid w:val="003761C5"/>
    <w:rsid w:val="00377764"/>
    <w:rsid w:val="00383BA2"/>
    <w:rsid w:val="00383F22"/>
    <w:rsid w:val="003840A0"/>
    <w:rsid w:val="00386831"/>
    <w:rsid w:val="00386F41"/>
    <w:rsid w:val="0038759E"/>
    <w:rsid w:val="00395281"/>
    <w:rsid w:val="003952E8"/>
    <w:rsid w:val="003977A5"/>
    <w:rsid w:val="003A0DF3"/>
    <w:rsid w:val="003A1A4E"/>
    <w:rsid w:val="003A1E34"/>
    <w:rsid w:val="003A3FC3"/>
    <w:rsid w:val="003A5034"/>
    <w:rsid w:val="003B19DB"/>
    <w:rsid w:val="003B3C41"/>
    <w:rsid w:val="003B509D"/>
    <w:rsid w:val="003C1050"/>
    <w:rsid w:val="003D2BCF"/>
    <w:rsid w:val="003D4BAA"/>
    <w:rsid w:val="003E2C7D"/>
    <w:rsid w:val="003E6E62"/>
    <w:rsid w:val="003F0517"/>
    <w:rsid w:val="003F1957"/>
    <w:rsid w:val="003F1E55"/>
    <w:rsid w:val="003F33D6"/>
    <w:rsid w:val="003F51BD"/>
    <w:rsid w:val="003F58BE"/>
    <w:rsid w:val="003F5E1C"/>
    <w:rsid w:val="003F7165"/>
    <w:rsid w:val="003F7C2D"/>
    <w:rsid w:val="00414F8F"/>
    <w:rsid w:val="00417672"/>
    <w:rsid w:val="00417E83"/>
    <w:rsid w:val="00420932"/>
    <w:rsid w:val="00425730"/>
    <w:rsid w:val="004301BC"/>
    <w:rsid w:val="00430FA4"/>
    <w:rsid w:val="00431312"/>
    <w:rsid w:val="00431682"/>
    <w:rsid w:val="00431F4F"/>
    <w:rsid w:val="00435543"/>
    <w:rsid w:val="00436CBC"/>
    <w:rsid w:val="004402F8"/>
    <w:rsid w:val="0044250C"/>
    <w:rsid w:val="00444AAF"/>
    <w:rsid w:val="00444C77"/>
    <w:rsid w:val="0045181B"/>
    <w:rsid w:val="00462E94"/>
    <w:rsid w:val="00465C4B"/>
    <w:rsid w:val="00465CF3"/>
    <w:rsid w:val="00466A6C"/>
    <w:rsid w:val="00470E83"/>
    <w:rsid w:val="00471E72"/>
    <w:rsid w:val="00474D6F"/>
    <w:rsid w:val="004762BB"/>
    <w:rsid w:val="00480D7F"/>
    <w:rsid w:val="004815A2"/>
    <w:rsid w:val="00483912"/>
    <w:rsid w:val="0048466D"/>
    <w:rsid w:val="00485BBA"/>
    <w:rsid w:val="0049254F"/>
    <w:rsid w:val="004956F8"/>
    <w:rsid w:val="0049613D"/>
    <w:rsid w:val="004A08DD"/>
    <w:rsid w:val="004A0A09"/>
    <w:rsid w:val="004A0B0F"/>
    <w:rsid w:val="004A2655"/>
    <w:rsid w:val="004A2F03"/>
    <w:rsid w:val="004A49C3"/>
    <w:rsid w:val="004A6158"/>
    <w:rsid w:val="004A6EEE"/>
    <w:rsid w:val="004B5962"/>
    <w:rsid w:val="004C04B4"/>
    <w:rsid w:val="004C092A"/>
    <w:rsid w:val="004C3E19"/>
    <w:rsid w:val="004C47DC"/>
    <w:rsid w:val="004D467A"/>
    <w:rsid w:val="004D5902"/>
    <w:rsid w:val="004E5513"/>
    <w:rsid w:val="004E6ED9"/>
    <w:rsid w:val="004F0CC1"/>
    <w:rsid w:val="004F38D1"/>
    <w:rsid w:val="004F3BD3"/>
    <w:rsid w:val="005020B0"/>
    <w:rsid w:val="00506093"/>
    <w:rsid w:val="00510118"/>
    <w:rsid w:val="00515F2E"/>
    <w:rsid w:val="00516612"/>
    <w:rsid w:val="00516FC4"/>
    <w:rsid w:val="00517567"/>
    <w:rsid w:val="00517D0F"/>
    <w:rsid w:val="005211D9"/>
    <w:rsid w:val="00522F69"/>
    <w:rsid w:val="00525639"/>
    <w:rsid w:val="005272B4"/>
    <w:rsid w:val="005300CE"/>
    <w:rsid w:val="00535688"/>
    <w:rsid w:val="005400E6"/>
    <w:rsid w:val="0054250E"/>
    <w:rsid w:val="00544748"/>
    <w:rsid w:val="00544EBA"/>
    <w:rsid w:val="00545749"/>
    <w:rsid w:val="005520D7"/>
    <w:rsid w:val="0055692F"/>
    <w:rsid w:val="00566C21"/>
    <w:rsid w:val="00570B94"/>
    <w:rsid w:val="00571207"/>
    <w:rsid w:val="005721FD"/>
    <w:rsid w:val="00572EBC"/>
    <w:rsid w:val="00572F0D"/>
    <w:rsid w:val="00574E03"/>
    <w:rsid w:val="00577C38"/>
    <w:rsid w:val="00584B97"/>
    <w:rsid w:val="00591E04"/>
    <w:rsid w:val="00596E60"/>
    <w:rsid w:val="005A1CDF"/>
    <w:rsid w:val="005A25B2"/>
    <w:rsid w:val="005A3011"/>
    <w:rsid w:val="005A34D5"/>
    <w:rsid w:val="005A7FF3"/>
    <w:rsid w:val="005B3415"/>
    <w:rsid w:val="005B443C"/>
    <w:rsid w:val="005B7BDB"/>
    <w:rsid w:val="005B7CBC"/>
    <w:rsid w:val="005C127C"/>
    <w:rsid w:val="005C64B8"/>
    <w:rsid w:val="005C7C85"/>
    <w:rsid w:val="005D2357"/>
    <w:rsid w:val="005D251C"/>
    <w:rsid w:val="005D44BD"/>
    <w:rsid w:val="005D49D1"/>
    <w:rsid w:val="005D4C64"/>
    <w:rsid w:val="005D66B2"/>
    <w:rsid w:val="005E1EA5"/>
    <w:rsid w:val="005E2582"/>
    <w:rsid w:val="005E329F"/>
    <w:rsid w:val="005E3EE2"/>
    <w:rsid w:val="005E6442"/>
    <w:rsid w:val="005F2F80"/>
    <w:rsid w:val="005F3B5B"/>
    <w:rsid w:val="005F73FA"/>
    <w:rsid w:val="005F74D7"/>
    <w:rsid w:val="00605924"/>
    <w:rsid w:val="00606263"/>
    <w:rsid w:val="00606A29"/>
    <w:rsid w:val="0061028A"/>
    <w:rsid w:val="00610DCD"/>
    <w:rsid w:val="0061166A"/>
    <w:rsid w:val="00612ACB"/>
    <w:rsid w:val="00612F41"/>
    <w:rsid w:val="00616AE8"/>
    <w:rsid w:val="00621361"/>
    <w:rsid w:val="0062250C"/>
    <w:rsid w:val="00623223"/>
    <w:rsid w:val="0062786E"/>
    <w:rsid w:val="00636BD1"/>
    <w:rsid w:val="00641B3B"/>
    <w:rsid w:val="00643756"/>
    <w:rsid w:val="00647721"/>
    <w:rsid w:val="00650AB0"/>
    <w:rsid w:val="00650B4B"/>
    <w:rsid w:val="006556BB"/>
    <w:rsid w:val="00656333"/>
    <w:rsid w:val="00657D18"/>
    <w:rsid w:val="00661DA2"/>
    <w:rsid w:val="0066338A"/>
    <w:rsid w:val="00663C3D"/>
    <w:rsid w:val="0066604C"/>
    <w:rsid w:val="006671A0"/>
    <w:rsid w:val="00670681"/>
    <w:rsid w:val="00675A95"/>
    <w:rsid w:val="00676430"/>
    <w:rsid w:val="00676F2E"/>
    <w:rsid w:val="0067795F"/>
    <w:rsid w:val="00685FCC"/>
    <w:rsid w:val="00687423"/>
    <w:rsid w:val="006A0E3D"/>
    <w:rsid w:val="006A1E43"/>
    <w:rsid w:val="006A4538"/>
    <w:rsid w:val="006A53DB"/>
    <w:rsid w:val="006A598F"/>
    <w:rsid w:val="006A7B21"/>
    <w:rsid w:val="006A7E8A"/>
    <w:rsid w:val="006B0B3C"/>
    <w:rsid w:val="006B14AE"/>
    <w:rsid w:val="006B3AED"/>
    <w:rsid w:val="006B539E"/>
    <w:rsid w:val="006B5593"/>
    <w:rsid w:val="006C0E05"/>
    <w:rsid w:val="006C4A1E"/>
    <w:rsid w:val="006C6A61"/>
    <w:rsid w:val="006C7195"/>
    <w:rsid w:val="006D18C8"/>
    <w:rsid w:val="006D5B73"/>
    <w:rsid w:val="006E2353"/>
    <w:rsid w:val="006E3BFA"/>
    <w:rsid w:val="006E4085"/>
    <w:rsid w:val="006E48F1"/>
    <w:rsid w:val="006F4CF5"/>
    <w:rsid w:val="006F5499"/>
    <w:rsid w:val="006F5A87"/>
    <w:rsid w:val="006F7192"/>
    <w:rsid w:val="007057C5"/>
    <w:rsid w:val="00711464"/>
    <w:rsid w:val="00716744"/>
    <w:rsid w:val="0072050A"/>
    <w:rsid w:val="00720657"/>
    <w:rsid w:val="007223EC"/>
    <w:rsid w:val="0073354E"/>
    <w:rsid w:val="00733E19"/>
    <w:rsid w:val="007349FD"/>
    <w:rsid w:val="00735609"/>
    <w:rsid w:val="007367FF"/>
    <w:rsid w:val="0074027F"/>
    <w:rsid w:val="00740B64"/>
    <w:rsid w:val="007424CF"/>
    <w:rsid w:val="00742DE7"/>
    <w:rsid w:val="00745CF2"/>
    <w:rsid w:val="00747D30"/>
    <w:rsid w:val="00750489"/>
    <w:rsid w:val="00750D0D"/>
    <w:rsid w:val="007546E0"/>
    <w:rsid w:val="0075591D"/>
    <w:rsid w:val="00761097"/>
    <w:rsid w:val="00762535"/>
    <w:rsid w:val="00763916"/>
    <w:rsid w:val="007643DD"/>
    <w:rsid w:val="00765F03"/>
    <w:rsid w:val="00767777"/>
    <w:rsid w:val="00770224"/>
    <w:rsid w:val="00771700"/>
    <w:rsid w:val="00774256"/>
    <w:rsid w:val="0077492D"/>
    <w:rsid w:val="00775D33"/>
    <w:rsid w:val="00776C6F"/>
    <w:rsid w:val="0078430B"/>
    <w:rsid w:val="00784E0D"/>
    <w:rsid w:val="007865FA"/>
    <w:rsid w:val="00786AA1"/>
    <w:rsid w:val="00790355"/>
    <w:rsid w:val="00793572"/>
    <w:rsid w:val="0079570F"/>
    <w:rsid w:val="00795A57"/>
    <w:rsid w:val="007A31C8"/>
    <w:rsid w:val="007A5515"/>
    <w:rsid w:val="007A63A8"/>
    <w:rsid w:val="007B0DF3"/>
    <w:rsid w:val="007B0E52"/>
    <w:rsid w:val="007B6E50"/>
    <w:rsid w:val="007C2FF9"/>
    <w:rsid w:val="007C46E7"/>
    <w:rsid w:val="007D025A"/>
    <w:rsid w:val="007D109E"/>
    <w:rsid w:val="007D588B"/>
    <w:rsid w:val="007D6754"/>
    <w:rsid w:val="007D6DC3"/>
    <w:rsid w:val="007D7CB0"/>
    <w:rsid w:val="007E065A"/>
    <w:rsid w:val="007E0862"/>
    <w:rsid w:val="007E4F51"/>
    <w:rsid w:val="007E5565"/>
    <w:rsid w:val="007F6150"/>
    <w:rsid w:val="007F65DA"/>
    <w:rsid w:val="007F7E16"/>
    <w:rsid w:val="0080117E"/>
    <w:rsid w:val="0080359A"/>
    <w:rsid w:val="00804B4E"/>
    <w:rsid w:val="008057D0"/>
    <w:rsid w:val="008079A9"/>
    <w:rsid w:val="00811E7C"/>
    <w:rsid w:val="00815F96"/>
    <w:rsid w:val="00817FF3"/>
    <w:rsid w:val="00821FF4"/>
    <w:rsid w:val="008228CF"/>
    <w:rsid w:val="008247EC"/>
    <w:rsid w:val="00826102"/>
    <w:rsid w:val="0082749D"/>
    <w:rsid w:val="0082799D"/>
    <w:rsid w:val="00832D64"/>
    <w:rsid w:val="00833765"/>
    <w:rsid w:val="008412ED"/>
    <w:rsid w:val="00842194"/>
    <w:rsid w:val="0084239E"/>
    <w:rsid w:val="00842807"/>
    <w:rsid w:val="00845681"/>
    <w:rsid w:val="0085113A"/>
    <w:rsid w:val="00851698"/>
    <w:rsid w:val="008516C0"/>
    <w:rsid w:val="0085257A"/>
    <w:rsid w:val="0085429D"/>
    <w:rsid w:val="00857E8F"/>
    <w:rsid w:val="00862AC9"/>
    <w:rsid w:val="00866C7A"/>
    <w:rsid w:val="00866EA4"/>
    <w:rsid w:val="00870984"/>
    <w:rsid w:val="008710C5"/>
    <w:rsid w:val="00871DBA"/>
    <w:rsid w:val="0087418B"/>
    <w:rsid w:val="0087442D"/>
    <w:rsid w:val="008777B9"/>
    <w:rsid w:val="00881B97"/>
    <w:rsid w:val="00882A34"/>
    <w:rsid w:val="00891997"/>
    <w:rsid w:val="00894CB3"/>
    <w:rsid w:val="008A0B4C"/>
    <w:rsid w:val="008A4413"/>
    <w:rsid w:val="008A500C"/>
    <w:rsid w:val="008A73EA"/>
    <w:rsid w:val="008B0710"/>
    <w:rsid w:val="008B0E11"/>
    <w:rsid w:val="008B1639"/>
    <w:rsid w:val="008B2F38"/>
    <w:rsid w:val="008C6225"/>
    <w:rsid w:val="008C701D"/>
    <w:rsid w:val="008D030A"/>
    <w:rsid w:val="008D1E6D"/>
    <w:rsid w:val="008D66F5"/>
    <w:rsid w:val="008E2EB5"/>
    <w:rsid w:val="008E40A8"/>
    <w:rsid w:val="008E4993"/>
    <w:rsid w:val="008F219F"/>
    <w:rsid w:val="008F25D6"/>
    <w:rsid w:val="008F263D"/>
    <w:rsid w:val="008F7871"/>
    <w:rsid w:val="009046E0"/>
    <w:rsid w:val="00905838"/>
    <w:rsid w:val="00906048"/>
    <w:rsid w:val="009157C7"/>
    <w:rsid w:val="00920AA8"/>
    <w:rsid w:val="009221ED"/>
    <w:rsid w:val="00922F98"/>
    <w:rsid w:val="009237A2"/>
    <w:rsid w:val="009245CD"/>
    <w:rsid w:val="00930A80"/>
    <w:rsid w:val="00933213"/>
    <w:rsid w:val="00933A8D"/>
    <w:rsid w:val="009425EA"/>
    <w:rsid w:val="00942CD0"/>
    <w:rsid w:val="009432E4"/>
    <w:rsid w:val="00943F03"/>
    <w:rsid w:val="00944F07"/>
    <w:rsid w:val="00946698"/>
    <w:rsid w:val="00953FFF"/>
    <w:rsid w:val="009616B1"/>
    <w:rsid w:val="00961D23"/>
    <w:rsid w:val="009646F9"/>
    <w:rsid w:val="0096738B"/>
    <w:rsid w:val="0097000F"/>
    <w:rsid w:val="00971B7A"/>
    <w:rsid w:val="009749D9"/>
    <w:rsid w:val="009751F0"/>
    <w:rsid w:val="00975CEA"/>
    <w:rsid w:val="0097655C"/>
    <w:rsid w:val="00980830"/>
    <w:rsid w:val="00981AB0"/>
    <w:rsid w:val="00981DB6"/>
    <w:rsid w:val="00984EEC"/>
    <w:rsid w:val="00987BB7"/>
    <w:rsid w:val="00991B16"/>
    <w:rsid w:val="00992A81"/>
    <w:rsid w:val="00993EB4"/>
    <w:rsid w:val="00996F7D"/>
    <w:rsid w:val="009A1CE7"/>
    <w:rsid w:val="009A2D07"/>
    <w:rsid w:val="009A3C01"/>
    <w:rsid w:val="009A7327"/>
    <w:rsid w:val="009A7CB7"/>
    <w:rsid w:val="009B06C0"/>
    <w:rsid w:val="009B2A01"/>
    <w:rsid w:val="009B634F"/>
    <w:rsid w:val="009C2231"/>
    <w:rsid w:val="009C510B"/>
    <w:rsid w:val="009C5B36"/>
    <w:rsid w:val="009C6121"/>
    <w:rsid w:val="009D0FDE"/>
    <w:rsid w:val="009D1826"/>
    <w:rsid w:val="009D3209"/>
    <w:rsid w:val="009E0076"/>
    <w:rsid w:val="009F11A2"/>
    <w:rsid w:val="009F15D2"/>
    <w:rsid w:val="009F3601"/>
    <w:rsid w:val="00A048D8"/>
    <w:rsid w:val="00A10CE1"/>
    <w:rsid w:val="00A12AA6"/>
    <w:rsid w:val="00A1744C"/>
    <w:rsid w:val="00A209ED"/>
    <w:rsid w:val="00A2158F"/>
    <w:rsid w:val="00A26209"/>
    <w:rsid w:val="00A27A2B"/>
    <w:rsid w:val="00A303B7"/>
    <w:rsid w:val="00A32BD6"/>
    <w:rsid w:val="00A33ADE"/>
    <w:rsid w:val="00A36D2D"/>
    <w:rsid w:val="00A372DD"/>
    <w:rsid w:val="00A41123"/>
    <w:rsid w:val="00A41959"/>
    <w:rsid w:val="00A43586"/>
    <w:rsid w:val="00A45D3C"/>
    <w:rsid w:val="00A45F53"/>
    <w:rsid w:val="00A464AF"/>
    <w:rsid w:val="00A50635"/>
    <w:rsid w:val="00A5183A"/>
    <w:rsid w:val="00A52C73"/>
    <w:rsid w:val="00A541F2"/>
    <w:rsid w:val="00A566DC"/>
    <w:rsid w:val="00A6564A"/>
    <w:rsid w:val="00A70B30"/>
    <w:rsid w:val="00A8200E"/>
    <w:rsid w:val="00A84884"/>
    <w:rsid w:val="00A93DE4"/>
    <w:rsid w:val="00A9415C"/>
    <w:rsid w:val="00AA3F20"/>
    <w:rsid w:val="00AA4485"/>
    <w:rsid w:val="00AB0DAD"/>
    <w:rsid w:val="00AB1371"/>
    <w:rsid w:val="00AB207A"/>
    <w:rsid w:val="00AB229F"/>
    <w:rsid w:val="00AB4A3C"/>
    <w:rsid w:val="00AB4EC0"/>
    <w:rsid w:val="00AB4FC1"/>
    <w:rsid w:val="00AB6222"/>
    <w:rsid w:val="00AC0758"/>
    <w:rsid w:val="00AC4163"/>
    <w:rsid w:val="00AC61B7"/>
    <w:rsid w:val="00AC76E3"/>
    <w:rsid w:val="00AC79AE"/>
    <w:rsid w:val="00AE0643"/>
    <w:rsid w:val="00AE0C21"/>
    <w:rsid w:val="00AE5F96"/>
    <w:rsid w:val="00AF0549"/>
    <w:rsid w:val="00AF3608"/>
    <w:rsid w:val="00AF734B"/>
    <w:rsid w:val="00AF79AF"/>
    <w:rsid w:val="00B0080D"/>
    <w:rsid w:val="00B03290"/>
    <w:rsid w:val="00B06509"/>
    <w:rsid w:val="00B14137"/>
    <w:rsid w:val="00B15DD5"/>
    <w:rsid w:val="00B17106"/>
    <w:rsid w:val="00B328E4"/>
    <w:rsid w:val="00B33BE7"/>
    <w:rsid w:val="00B36828"/>
    <w:rsid w:val="00B37311"/>
    <w:rsid w:val="00B425A5"/>
    <w:rsid w:val="00B4502D"/>
    <w:rsid w:val="00B462E7"/>
    <w:rsid w:val="00B5441C"/>
    <w:rsid w:val="00B55098"/>
    <w:rsid w:val="00B56A7C"/>
    <w:rsid w:val="00B60871"/>
    <w:rsid w:val="00B61D4C"/>
    <w:rsid w:val="00B627A6"/>
    <w:rsid w:val="00B6494C"/>
    <w:rsid w:val="00B64B1C"/>
    <w:rsid w:val="00B65B49"/>
    <w:rsid w:val="00B67249"/>
    <w:rsid w:val="00B711A1"/>
    <w:rsid w:val="00B751CB"/>
    <w:rsid w:val="00B80801"/>
    <w:rsid w:val="00B8122F"/>
    <w:rsid w:val="00B8499D"/>
    <w:rsid w:val="00B86E78"/>
    <w:rsid w:val="00B932BD"/>
    <w:rsid w:val="00B93C45"/>
    <w:rsid w:val="00B9698B"/>
    <w:rsid w:val="00B97FE4"/>
    <w:rsid w:val="00BA08E5"/>
    <w:rsid w:val="00BA1615"/>
    <w:rsid w:val="00BA2B2A"/>
    <w:rsid w:val="00BA3583"/>
    <w:rsid w:val="00BA496E"/>
    <w:rsid w:val="00BA5A98"/>
    <w:rsid w:val="00BB288B"/>
    <w:rsid w:val="00BB7204"/>
    <w:rsid w:val="00BC1563"/>
    <w:rsid w:val="00BC19F8"/>
    <w:rsid w:val="00BC2932"/>
    <w:rsid w:val="00BC35B9"/>
    <w:rsid w:val="00BC3D1B"/>
    <w:rsid w:val="00BC4EEF"/>
    <w:rsid w:val="00BC6023"/>
    <w:rsid w:val="00BC6EA3"/>
    <w:rsid w:val="00BC766B"/>
    <w:rsid w:val="00BC7FD7"/>
    <w:rsid w:val="00BD26CC"/>
    <w:rsid w:val="00BD4E18"/>
    <w:rsid w:val="00BD52EA"/>
    <w:rsid w:val="00BD579C"/>
    <w:rsid w:val="00BD5E9A"/>
    <w:rsid w:val="00BD62E2"/>
    <w:rsid w:val="00BD70DA"/>
    <w:rsid w:val="00BE0986"/>
    <w:rsid w:val="00BE5137"/>
    <w:rsid w:val="00BF46B1"/>
    <w:rsid w:val="00BF4D14"/>
    <w:rsid w:val="00C01B2D"/>
    <w:rsid w:val="00C02848"/>
    <w:rsid w:val="00C054FF"/>
    <w:rsid w:val="00C0660A"/>
    <w:rsid w:val="00C107BF"/>
    <w:rsid w:val="00C12A2E"/>
    <w:rsid w:val="00C1776D"/>
    <w:rsid w:val="00C20973"/>
    <w:rsid w:val="00C218AC"/>
    <w:rsid w:val="00C22B15"/>
    <w:rsid w:val="00C2350D"/>
    <w:rsid w:val="00C236CC"/>
    <w:rsid w:val="00C24166"/>
    <w:rsid w:val="00C24F22"/>
    <w:rsid w:val="00C34B8B"/>
    <w:rsid w:val="00C34F5C"/>
    <w:rsid w:val="00C35E49"/>
    <w:rsid w:val="00C37938"/>
    <w:rsid w:val="00C42EE8"/>
    <w:rsid w:val="00C5009E"/>
    <w:rsid w:val="00C5736A"/>
    <w:rsid w:val="00C62278"/>
    <w:rsid w:val="00C63015"/>
    <w:rsid w:val="00C657D9"/>
    <w:rsid w:val="00C6642E"/>
    <w:rsid w:val="00C704D2"/>
    <w:rsid w:val="00C7329A"/>
    <w:rsid w:val="00C742C5"/>
    <w:rsid w:val="00C81253"/>
    <w:rsid w:val="00C822E6"/>
    <w:rsid w:val="00C83A0F"/>
    <w:rsid w:val="00C84054"/>
    <w:rsid w:val="00C84605"/>
    <w:rsid w:val="00C84785"/>
    <w:rsid w:val="00C84805"/>
    <w:rsid w:val="00C84A28"/>
    <w:rsid w:val="00C866B7"/>
    <w:rsid w:val="00C86DCE"/>
    <w:rsid w:val="00C86F47"/>
    <w:rsid w:val="00C92460"/>
    <w:rsid w:val="00C9384B"/>
    <w:rsid w:val="00C94631"/>
    <w:rsid w:val="00C95F10"/>
    <w:rsid w:val="00C96D15"/>
    <w:rsid w:val="00CA2CE9"/>
    <w:rsid w:val="00CA3663"/>
    <w:rsid w:val="00CA6AB4"/>
    <w:rsid w:val="00CB004A"/>
    <w:rsid w:val="00CB0761"/>
    <w:rsid w:val="00CB37CA"/>
    <w:rsid w:val="00CB6BA2"/>
    <w:rsid w:val="00CB7B81"/>
    <w:rsid w:val="00CC1E99"/>
    <w:rsid w:val="00CC4593"/>
    <w:rsid w:val="00CC4F65"/>
    <w:rsid w:val="00CC6808"/>
    <w:rsid w:val="00CC75EE"/>
    <w:rsid w:val="00CD0E05"/>
    <w:rsid w:val="00CD2ECD"/>
    <w:rsid w:val="00CD3245"/>
    <w:rsid w:val="00CD33C9"/>
    <w:rsid w:val="00CD3B41"/>
    <w:rsid w:val="00CD488D"/>
    <w:rsid w:val="00CD4B51"/>
    <w:rsid w:val="00CD6638"/>
    <w:rsid w:val="00CD7399"/>
    <w:rsid w:val="00CE234E"/>
    <w:rsid w:val="00CE2353"/>
    <w:rsid w:val="00CE3BDC"/>
    <w:rsid w:val="00CE3C7E"/>
    <w:rsid w:val="00CE667D"/>
    <w:rsid w:val="00CF045E"/>
    <w:rsid w:val="00CF1A51"/>
    <w:rsid w:val="00CF3664"/>
    <w:rsid w:val="00CF478F"/>
    <w:rsid w:val="00CF663F"/>
    <w:rsid w:val="00CF71B6"/>
    <w:rsid w:val="00D02A43"/>
    <w:rsid w:val="00D0351A"/>
    <w:rsid w:val="00D0703B"/>
    <w:rsid w:val="00D12F04"/>
    <w:rsid w:val="00D173AA"/>
    <w:rsid w:val="00D2084D"/>
    <w:rsid w:val="00D21905"/>
    <w:rsid w:val="00D220E7"/>
    <w:rsid w:val="00D24B7B"/>
    <w:rsid w:val="00D26E01"/>
    <w:rsid w:val="00D26EEE"/>
    <w:rsid w:val="00D273A7"/>
    <w:rsid w:val="00D27BA1"/>
    <w:rsid w:val="00D33524"/>
    <w:rsid w:val="00D37D24"/>
    <w:rsid w:val="00D40A5E"/>
    <w:rsid w:val="00D41EE4"/>
    <w:rsid w:val="00D42E7E"/>
    <w:rsid w:val="00D46ECC"/>
    <w:rsid w:val="00D47672"/>
    <w:rsid w:val="00D50CA8"/>
    <w:rsid w:val="00D50FC6"/>
    <w:rsid w:val="00D539EE"/>
    <w:rsid w:val="00D62D67"/>
    <w:rsid w:val="00D74DBA"/>
    <w:rsid w:val="00D75D99"/>
    <w:rsid w:val="00D81A7C"/>
    <w:rsid w:val="00D86A47"/>
    <w:rsid w:val="00D94F38"/>
    <w:rsid w:val="00D950AE"/>
    <w:rsid w:val="00DA08A9"/>
    <w:rsid w:val="00DA166C"/>
    <w:rsid w:val="00DA5C82"/>
    <w:rsid w:val="00DB0BBF"/>
    <w:rsid w:val="00DB38AD"/>
    <w:rsid w:val="00DB4617"/>
    <w:rsid w:val="00DB5608"/>
    <w:rsid w:val="00DB5709"/>
    <w:rsid w:val="00DC1C9B"/>
    <w:rsid w:val="00DC24AB"/>
    <w:rsid w:val="00DC2F8A"/>
    <w:rsid w:val="00DC431D"/>
    <w:rsid w:val="00DC4750"/>
    <w:rsid w:val="00DC6AA9"/>
    <w:rsid w:val="00DC7914"/>
    <w:rsid w:val="00DD0DC1"/>
    <w:rsid w:val="00DD2D51"/>
    <w:rsid w:val="00DD34CC"/>
    <w:rsid w:val="00DD3BE5"/>
    <w:rsid w:val="00DE18E7"/>
    <w:rsid w:val="00DE3A56"/>
    <w:rsid w:val="00DF2DE5"/>
    <w:rsid w:val="00DF3029"/>
    <w:rsid w:val="00DF4DC6"/>
    <w:rsid w:val="00DF4E81"/>
    <w:rsid w:val="00E02A37"/>
    <w:rsid w:val="00E06918"/>
    <w:rsid w:val="00E11180"/>
    <w:rsid w:val="00E15126"/>
    <w:rsid w:val="00E2133A"/>
    <w:rsid w:val="00E23E0D"/>
    <w:rsid w:val="00E30EAC"/>
    <w:rsid w:val="00E32B68"/>
    <w:rsid w:val="00E42693"/>
    <w:rsid w:val="00E45971"/>
    <w:rsid w:val="00E532E9"/>
    <w:rsid w:val="00E56203"/>
    <w:rsid w:val="00E608A4"/>
    <w:rsid w:val="00E60FE3"/>
    <w:rsid w:val="00E610F5"/>
    <w:rsid w:val="00E6158B"/>
    <w:rsid w:val="00E617A2"/>
    <w:rsid w:val="00E61EE9"/>
    <w:rsid w:val="00E627F2"/>
    <w:rsid w:val="00E63208"/>
    <w:rsid w:val="00E654E3"/>
    <w:rsid w:val="00E705AF"/>
    <w:rsid w:val="00E70DA5"/>
    <w:rsid w:val="00E72892"/>
    <w:rsid w:val="00E72A7C"/>
    <w:rsid w:val="00E73469"/>
    <w:rsid w:val="00E73CA8"/>
    <w:rsid w:val="00E81F11"/>
    <w:rsid w:val="00E8487A"/>
    <w:rsid w:val="00E907A4"/>
    <w:rsid w:val="00E93F79"/>
    <w:rsid w:val="00E94102"/>
    <w:rsid w:val="00E949D9"/>
    <w:rsid w:val="00E9749D"/>
    <w:rsid w:val="00EA15A3"/>
    <w:rsid w:val="00EA25DE"/>
    <w:rsid w:val="00EA38BF"/>
    <w:rsid w:val="00EA71A6"/>
    <w:rsid w:val="00EB18C3"/>
    <w:rsid w:val="00EB7391"/>
    <w:rsid w:val="00EC046F"/>
    <w:rsid w:val="00EC1875"/>
    <w:rsid w:val="00EC1FE3"/>
    <w:rsid w:val="00EC702B"/>
    <w:rsid w:val="00EC7620"/>
    <w:rsid w:val="00ED1170"/>
    <w:rsid w:val="00ED20D7"/>
    <w:rsid w:val="00ED2B35"/>
    <w:rsid w:val="00ED4DBA"/>
    <w:rsid w:val="00ED6326"/>
    <w:rsid w:val="00EE268C"/>
    <w:rsid w:val="00EE63C2"/>
    <w:rsid w:val="00EE6A15"/>
    <w:rsid w:val="00EE74EB"/>
    <w:rsid w:val="00EF1057"/>
    <w:rsid w:val="00EF1F8F"/>
    <w:rsid w:val="00EF3A32"/>
    <w:rsid w:val="00F018F7"/>
    <w:rsid w:val="00F07EA1"/>
    <w:rsid w:val="00F14767"/>
    <w:rsid w:val="00F150EA"/>
    <w:rsid w:val="00F1552C"/>
    <w:rsid w:val="00F21B0D"/>
    <w:rsid w:val="00F26F53"/>
    <w:rsid w:val="00F308D1"/>
    <w:rsid w:val="00F3350E"/>
    <w:rsid w:val="00F34ADE"/>
    <w:rsid w:val="00F42C37"/>
    <w:rsid w:val="00F47846"/>
    <w:rsid w:val="00F50ECB"/>
    <w:rsid w:val="00F518B2"/>
    <w:rsid w:val="00F529D8"/>
    <w:rsid w:val="00F53502"/>
    <w:rsid w:val="00F536EC"/>
    <w:rsid w:val="00F5548C"/>
    <w:rsid w:val="00F57C2D"/>
    <w:rsid w:val="00F57F70"/>
    <w:rsid w:val="00F61D2D"/>
    <w:rsid w:val="00F64D35"/>
    <w:rsid w:val="00F6538D"/>
    <w:rsid w:val="00F653D4"/>
    <w:rsid w:val="00F67164"/>
    <w:rsid w:val="00F7232A"/>
    <w:rsid w:val="00F74E5C"/>
    <w:rsid w:val="00F75913"/>
    <w:rsid w:val="00F75A2B"/>
    <w:rsid w:val="00F77FA2"/>
    <w:rsid w:val="00F827A6"/>
    <w:rsid w:val="00F82DDE"/>
    <w:rsid w:val="00F849F7"/>
    <w:rsid w:val="00F85B39"/>
    <w:rsid w:val="00F87055"/>
    <w:rsid w:val="00F91123"/>
    <w:rsid w:val="00F952F2"/>
    <w:rsid w:val="00F952F3"/>
    <w:rsid w:val="00F965F7"/>
    <w:rsid w:val="00F972F5"/>
    <w:rsid w:val="00FA19E2"/>
    <w:rsid w:val="00FA2ADF"/>
    <w:rsid w:val="00FA43D2"/>
    <w:rsid w:val="00FA5099"/>
    <w:rsid w:val="00FA6BFC"/>
    <w:rsid w:val="00FA6FE0"/>
    <w:rsid w:val="00FB1E8A"/>
    <w:rsid w:val="00FB3314"/>
    <w:rsid w:val="00FB3EB0"/>
    <w:rsid w:val="00FB463B"/>
    <w:rsid w:val="00FB492A"/>
    <w:rsid w:val="00FC121A"/>
    <w:rsid w:val="00FC43A2"/>
    <w:rsid w:val="00FC5C1C"/>
    <w:rsid w:val="00FD399B"/>
    <w:rsid w:val="00FD7DBC"/>
    <w:rsid w:val="00FE1842"/>
    <w:rsid w:val="00FE2369"/>
    <w:rsid w:val="00FE3F01"/>
    <w:rsid w:val="00FE4032"/>
    <w:rsid w:val="00FE5BA9"/>
    <w:rsid w:val="00FE6536"/>
    <w:rsid w:val="00FF0742"/>
    <w:rsid w:val="00FF1C3F"/>
    <w:rsid w:val="00FF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780D869-B337-44B0-BDBC-E28E8DD3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3B"/>
    <w:pPr>
      <w:spacing w:after="200" w:line="276" w:lineRule="auto"/>
    </w:pPr>
    <w:rPr>
      <w:rFonts w:ascii="Calibri" w:eastAsia="Calibri" w:hAnsi="Calibri"/>
      <w:sz w:val="22"/>
      <w:szCs w:val="22"/>
    </w:rPr>
  </w:style>
  <w:style w:type="paragraph" w:styleId="Heading1">
    <w:name w:val="heading 1"/>
    <w:basedOn w:val="Normal"/>
    <w:next w:val="Normal"/>
    <w:qFormat/>
    <w:rsid w:val="00751912"/>
    <w:pPr>
      <w:keepNext/>
      <w:spacing w:before="240" w:after="60"/>
      <w:outlineLvl w:val="0"/>
    </w:pPr>
    <w:rPr>
      <w:rFonts w:ascii="Arial" w:hAnsi="Arial"/>
      <w:b/>
      <w:kern w:val="32"/>
      <w:sz w:val="32"/>
      <w:szCs w:val="32"/>
    </w:rPr>
  </w:style>
  <w:style w:type="paragraph" w:styleId="Heading3">
    <w:name w:val="heading 3"/>
    <w:basedOn w:val="Normal"/>
    <w:next w:val="Normal"/>
    <w:link w:val="Heading3Char"/>
    <w:semiHidden/>
    <w:unhideWhenUsed/>
    <w:qFormat/>
    <w:rsid w:val="002635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1912"/>
    <w:pPr>
      <w:tabs>
        <w:tab w:val="center" w:pos="4320"/>
        <w:tab w:val="right" w:pos="8640"/>
      </w:tabs>
    </w:pPr>
  </w:style>
  <w:style w:type="paragraph" w:styleId="Footer">
    <w:name w:val="footer"/>
    <w:basedOn w:val="Normal"/>
    <w:semiHidden/>
    <w:rsid w:val="00751912"/>
    <w:pPr>
      <w:tabs>
        <w:tab w:val="center" w:pos="4320"/>
        <w:tab w:val="right" w:pos="8640"/>
      </w:tabs>
    </w:pPr>
  </w:style>
  <w:style w:type="paragraph" w:customStyle="1" w:styleId="NoParagraphStyle">
    <w:name w:val="[No Paragraph Style]"/>
    <w:rsid w:val="00751912"/>
    <w:pPr>
      <w:widowControl w:val="0"/>
      <w:autoSpaceDE w:val="0"/>
      <w:autoSpaceDN w:val="0"/>
      <w:adjustRightInd w:val="0"/>
      <w:spacing w:line="288" w:lineRule="auto"/>
      <w:textAlignment w:val="center"/>
    </w:pPr>
    <w:rPr>
      <w:rFonts w:ascii="Times-Roman" w:hAnsi="Times-Roman" w:cs="Times-Roman"/>
      <w:color w:val="000000"/>
      <w:sz w:val="24"/>
      <w:szCs w:val="24"/>
      <w:lang w:bidi="en-US"/>
    </w:rPr>
  </w:style>
  <w:style w:type="paragraph" w:customStyle="1" w:styleId="BodyBlack">
    <w:name w:val="Body Black"/>
    <w:basedOn w:val="NoParagraphStyle"/>
    <w:next w:val="NoParagraphStyle"/>
    <w:rsid w:val="00751912"/>
    <w:pPr>
      <w:suppressAutoHyphens/>
      <w:spacing w:line="720" w:lineRule="atLeast"/>
    </w:pPr>
    <w:rPr>
      <w:rFonts w:ascii="HelveticaNeue-Bold" w:hAnsi="HelveticaNeue-Bold" w:cs="HelveticaNeue-Bold"/>
      <w:b/>
      <w:bCs/>
      <w:spacing w:val="-6"/>
      <w:sz w:val="64"/>
      <w:szCs w:val="64"/>
      <w:lang w:val="en-GB"/>
    </w:rPr>
  </w:style>
  <w:style w:type="paragraph" w:customStyle="1" w:styleId="BRAC">
    <w:name w:val="BRAC"/>
    <w:basedOn w:val="Normal"/>
    <w:rsid w:val="00CC6808"/>
    <w:pPr>
      <w:spacing w:line="240" w:lineRule="atLeast"/>
    </w:pPr>
    <w:rPr>
      <w:rFonts w:ascii="Arial" w:hAnsi="Arial" w:cs="Arial"/>
      <w:sz w:val="20"/>
      <w:szCs w:val="20"/>
    </w:rPr>
  </w:style>
  <w:style w:type="paragraph" w:styleId="BalloonText">
    <w:name w:val="Balloon Text"/>
    <w:basedOn w:val="Normal"/>
    <w:semiHidden/>
    <w:rsid w:val="00FC121A"/>
    <w:rPr>
      <w:rFonts w:ascii="Tahoma" w:hAnsi="Tahoma" w:cs="Tahoma"/>
      <w:sz w:val="16"/>
      <w:szCs w:val="16"/>
    </w:rPr>
  </w:style>
  <w:style w:type="paragraph" w:styleId="CommentText">
    <w:name w:val="annotation text"/>
    <w:basedOn w:val="Normal"/>
    <w:semiHidden/>
    <w:rsid w:val="003D4BAA"/>
    <w:rPr>
      <w:sz w:val="20"/>
      <w:szCs w:val="20"/>
    </w:rPr>
  </w:style>
  <w:style w:type="paragraph" w:styleId="CommentSubject">
    <w:name w:val="annotation subject"/>
    <w:basedOn w:val="CommentText"/>
    <w:next w:val="CommentText"/>
    <w:link w:val="CommentSubjectChar"/>
    <w:semiHidden/>
    <w:unhideWhenUsed/>
    <w:rsid w:val="003D4BAA"/>
    <w:rPr>
      <w:b/>
      <w:bCs/>
      <w:lang w:val="fr-CH"/>
    </w:rPr>
  </w:style>
  <w:style w:type="character" w:customStyle="1" w:styleId="CommentSubjectChar">
    <w:name w:val="Comment Subject Char"/>
    <w:link w:val="CommentSubject"/>
    <w:semiHidden/>
    <w:rsid w:val="003D4BAA"/>
    <w:rPr>
      <w:rFonts w:ascii="Calibri" w:eastAsia="Calibri" w:hAnsi="Calibri"/>
      <w:b/>
      <w:bCs/>
      <w:lang w:val="fr-CH" w:eastAsia="en-US" w:bidi="ar-SA"/>
    </w:rPr>
  </w:style>
  <w:style w:type="paragraph" w:customStyle="1" w:styleId="Columnheading">
    <w:name w:val="Column heading"/>
    <w:basedOn w:val="Normal"/>
    <w:rsid w:val="005400E6"/>
    <w:pPr>
      <w:spacing w:line="264" w:lineRule="auto"/>
      <w:jc w:val="center"/>
    </w:pPr>
    <w:rPr>
      <w:rFonts w:ascii="Tahoma" w:hAnsi="Tahoma" w:cs="Tahoma"/>
      <w:b/>
      <w:bCs/>
      <w:spacing w:val="4"/>
      <w:sz w:val="16"/>
      <w:szCs w:val="16"/>
    </w:rPr>
  </w:style>
  <w:style w:type="paragraph" w:customStyle="1" w:styleId="columnheading0">
    <w:name w:val="columnheading"/>
    <w:basedOn w:val="Normal"/>
    <w:rsid w:val="00BE0986"/>
    <w:pPr>
      <w:spacing w:before="100" w:beforeAutospacing="1" w:after="100" w:afterAutospacing="1"/>
    </w:pPr>
  </w:style>
  <w:style w:type="paragraph" w:styleId="NoSpacing">
    <w:name w:val="No Spacing"/>
    <w:qFormat/>
    <w:rsid w:val="00862AC9"/>
    <w:rPr>
      <w:rFonts w:ascii="Calibri" w:hAnsi="Calibri"/>
      <w:sz w:val="22"/>
      <w:szCs w:val="22"/>
    </w:rPr>
  </w:style>
  <w:style w:type="paragraph" w:styleId="ListParagraph">
    <w:name w:val="List Paragraph"/>
    <w:basedOn w:val="Normal"/>
    <w:uiPriority w:val="34"/>
    <w:qFormat/>
    <w:rsid w:val="00EE6A15"/>
    <w:pPr>
      <w:ind w:left="720"/>
      <w:contextualSpacing/>
    </w:pPr>
    <w:rPr>
      <w:rFonts w:eastAsia="Times New Roman"/>
    </w:rPr>
  </w:style>
  <w:style w:type="paragraph" w:styleId="NormalWeb">
    <w:name w:val="Normal (Web)"/>
    <w:basedOn w:val="Normal"/>
    <w:uiPriority w:val="99"/>
    <w:unhideWhenUsed/>
    <w:rsid w:val="00663C3D"/>
    <w:pPr>
      <w:spacing w:before="100" w:beforeAutospacing="1" w:after="100" w:afterAutospacing="1" w:line="240" w:lineRule="auto"/>
    </w:pPr>
    <w:rPr>
      <w:rFonts w:ascii="Times New Roman" w:eastAsia="Times New Roman" w:hAnsi="Times New Roman"/>
      <w:sz w:val="24"/>
      <w:szCs w:val="24"/>
      <w:lang w:bidi="bn-IN"/>
    </w:rPr>
  </w:style>
  <w:style w:type="character" w:styleId="Hyperlink">
    <w:name w:val="Hyperlink"/>
    <w:uiPriority w:val="99"/>
    <w:unhideWhenUsed/>
    <w:rsid w:val="002D5A20"/>
    <w:rPr>
      <w:color w:val="0000FF"/>
      <w:u w:val="single"/>
    </w:rPr>
  </w:style>
  <w:style w:type="paragraph" w:customStyle="1" w:styleId="Normal1">
    <w:name w:val="Normal1"/>
    <w:rsid w:val="005E329F"/>
    <w:pPr>
      <w:spacing w:after="200" w:line="276" w:lineRule="auto"/>
    </w:pPr>
    <w:rPr>
      <w:rFonts w:ascii="Calibri" w:eastAsia="Calibri" w:hAnsi="Calibri" w:cs="Calibri"/>
      <w:sz w:val="22"/>
      <w:szCs w:val="22"/>
      <w:lang w:val="en-GB"/>
    </w:rPr>
  </w:style>
  <w:style w:type="paragraph" w:styleId="HTMLPreformatted">
    <w:name w:val="HTML Preformatted"/>
    <w:basedOn w:val="Normal"/>
    <w:link w:val="HTMLPreformattedChar"/>
    <w:uiPriority w:val="99"/>
    <w:unhideWhenUsed/>
    <w:rsid w:val="00E9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E94102"/>
    <w:rPr>
      <w:rFonts w:ascii="Courier New" w:hAnsi="Courier New" w:cs="Courier New"/>
    </w:rPr>
  </w:style>
  <w:style w:type="character" w:customStyle="1" w:styleId="Heading3Char">
    <w:name w:val="Heading 3 Char"/>
    <w:basedOn w:val="DefaultParagraphFont"/>
    <w:link w:val="Heading3"/>
    <w:semiHidden/>
    <w:rsid w:val="0026358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668">
      <w:bodyDiv w:val="1"/>
      <w:marLeft w:val="0"/>
      <w:marRight w:val="0"/>
      <w:marTop w:val="0"/>
      <w:marBottom w:val="0"/>
      <w:divBdr>
        <w:top w:val="none" w:sz="0" w:space="0" w:color="auto"/>
        <w:left w:val="none" w:sz="0" w:space="0" w:color="auto"/>
        <w:bottom w:val="none" w:sz="0" w:space="0" w:color="auto"/>
        <w:right w:val="none" w:sz="0" w:space="0" w:color="auto"/>
      </w:divBdr>
    </w:div>
    <w:div w:id="59597559">
      <w:bodyDiv w:val="1"/>
      <w:marLeft w:val="0"/>
      <w:marRight w:val="0"/>
      <w:marTop w:val="0"/>
      <w:marBottom w:val="0"/>
      <w:divBdr>
        <w:top w:val="none" w:sz="0" w:space="0" w:color="auto"/>
        <w:left w:val="none" w:sz="0" w:space="0" w:color="auto"/>
        <w:bottom w:val="none" w:sz="0" w:space="0" w:color="auto"/>
        <w:right w:val="none" w:sz="0" w:space="0" w:color="auto"/>
      </w:divBdr>
    </w:div>
    <w:div w:id="87431008">
      <w:bodyDiv w:val="1"/>
      <w:marLeft w:val="0"/>
      <w:marRight w:val="0"/>
      <w:marTop w:val="0"/>
      <w:marBottom w:val="0"/>
      <w:divBdr>
        <w:top w:val="none" w:sz="0" w:space="0" w:color="auto"/>
        <w:left w:val="none" w:sz="0" w:space="0" w:color="auto"/>
        <w:bottom w:val="none" w:sz="0" w:space="0" w:color="auto"/>
        <w:right w:val="none" w:sz="0" w:space="0" w:color="auto"/>
      </w:divBdr>
    </w:div>
    <w:div w:id="128864837">
      <w:bodyDiv w:val="1"/>
      <w:marLeft w:val="0"/>
      <w:marRight w:val="0"/>
      <w:marTop w:val="0"/>
      <w:marBottom w:val="0"/>
      <w:divBdr>
        <w:top w:val="none" w:sz="0" w:space="0" w:color="auto"/>
        <w:left w:val="none" w:sz="0" w:space="0" w:color="auto"/>
        <w:bottom w:val="none" w:sz="0" w:space="0" w:color="auto"/>
        <w:right w:val="none" w:sz="0" w:space="0" w:color="auto"/>
      </w:divBdr>
    </w:div>
    <w:div w:id="243226900">
      <w:bodyDiv w:val="1"/>
      <w:marLeft w:val="0"/>
      <w:marRight w:val="0"/>
      <w:marTop w:val="0"/>
      <w:marBottom w:val="0"/>
      <w:divBdr>
        <w:top w:val="none" w:sz="0" w:space="0" w:color="auto"/>
        <w:left w:val="none" w:sz="0" w:space="0" w:color="auto"/>
        <w:bottom w:val="none" w:sz="0" w:space="0" w:color="auto"/>
        <w:right w:val="none" w:sz="0" w:space="0" w:color="auto"/>
      </w:divBdr>
    </w:div>
    <w:div w:id="329911451">
      <w:bodyDiv w:val="1"/>
      <w:marLeft w:val="0"/>
      <w:marRight w:val="0"/>
      <w:marTop w:val="0"/>
      <w:marBottom w:val="0"/>
      <w:divBdr>
        <w:top w:val="none" w:sz="0" w:space="0" w:color="auto"/>
        <w:left w:val="none" w:sz="0" w:space="0" w:color="auto"/>
        <w:bottom w:val="none" w:sz="0" w:space="0" w:color="auto"/>
        <w:right w:val="none" w:sz="0" w:space="0" w:color="auto"/>
      </w:divBdr>
    </w:div>
    <w:div w:id="396828703">
      <w:bodyDiv w:val="1"/>
      <w:marLeft w:val="0"/>
      <w:marRight w:val="0"/>
      <w:marTop w:val="0"/>
      <w:marBottom w:val="0"/>
      <w:divBdr>
        <w:top w:val="none" w:sz="0" w:space="0" w:color="auto"/>
        <w:left w:val="none" w:sz="0" w:space="0" w:color="auto"/>
        <w:bottom w:val="none" w:sz="0" w:space="0" w:color="auto"/>
        <w:right w:val="none" w:sz="0" w:space="0" w:color="auto"/>
      </w:divBdr>
    </w:div>
    <w:div w:id="444420786">
      <w:bodyDiv w:val="1"/>
      <w:marLeft w:val="0"/>
      <w:marRight w:val="0"/>
      <w:marTop w:val="0"/>
      <w:marBottom w:val="0"/>
      <w:divBdr>
        <w:top w:val="none" w:sz="0" w:space="0" w:color="auto"/>
        <w:left w:val="none" w:sz="0" w:space="0" w:color="auto"/>
        <w:bottom w:val="none" w:sz="0" w:space="0" w:color="auto"/>
        <w:right w:val="none" w:sz="0" w:space="0" w:color="auto"/>
      </w:divBdr>
    </w:div>
    <w:div w:id="580603803">
      <w:bodyDiv w:val="1"/>
      <w:marLeft w:val="0"/>
      <w:marRight w:val="0"/>
      <w:marTop w:val="0"/>
      <w:marBottom w:val="0"/>
      <w:divBdr>
        <w:top w:val="none" w:sz="0" w:space="0" w:color="auto"/>
        <w:left w:val="none" w:sz="0" w:space="0" w:color="auto"/>
        <w:bottom w:val="none" w:sz="0" w:space="0" w:color="auto"/>
        <w:right w:val="none" w:sz="0" w:space="0" w:color="auto"/>
      </w:divBdr>
    </w:div>
    <w:div w:id="824783114">
      <w:bodyDiv w:val="1"/>
      <w:marLeft w:val="0"/>
      <w:marRight w:val="0"/>
      <w:marTop w:val="0"/>
      <w:marBottom w:val="0"/>
      <w:divBdr>
        <w:top w:val="none" w:sz="0" w:space="0" w:color="auto"/>
        <w:left w:val="none" w:sz="0" w:space="0" w:color="auto"/>
        <w:bottom w:val="none" w:sz="0" w:space="0" w:color="auto"/>
        <w:right w:val="none" w:sz="0" w:space="0" w:color="auto"/>
      </w:divBdr>
    </w:div>
    <w:div w:id="1089740892">
      <w:bodyDiv w:val="1"/>
      <w:marLeft w:val="0"/>
      <w:marRight w:val="0"/>
      <w:marTop w:val="0"/>
      <w:marBottom w:val="0"/>
      <w:divBdr>
        <w:top w:val="none" w:sz="0" w:space="0" w:color="auto"/>
        <w:left w:val="none" w:sz="0" w:space="0" w:color="auto"/>
        <w:bottom w:val="none" w:sz="0" w:space="0" w:color="auto"/>
        <w:right w:val="none" w:sz="0" w:space="0" w:color="auto"/>
      </w:divBdr>
    </w:div>
    <w:div w:id="1348024822">
      <w:bodyDiv w:val="1"/>
      <w:marLeft w:val="0"/>
      <w:marRight w:val="0"/>
      <w:marTop w:val="0"/>
      <w:marBottom w:val="0"/>
      <w:divBdr>
        <w:top w:val="none" w:sz="0" w:space="0" w:color="auto"/>
        <w:left w:val="none" w:sz="0" w:space="0" w:color="auto"/>
        <w:bottom w:val="none" w:sz="0" w:space="0" w:color="auto"/>
        <w:right w:val="none" w:sz="0" w:space="0" w:color="auto"/>
      </w:divBdr>
    </w:div>
    <w:div w:id="1378432967">
      <w:bodyDiv w:val="1"/>
      <w:marLeft w:val="0"/>
      <w:marRight w:val="0"/>
      <w:marTop w:val="0"/>
      <w:marBottom w:val="0"/>
      <w:divBdr>
        <w:top w:val="none" w:sz="0" w:space="0" w:color="auto"/>
        <w:left w:val="none" w:sz="0" w:space="0" w:color="auto"/>
        <w:bottom w:val="none" w:sz="0" w:space="0" w:color="auto"/>
        <w:right w:val="none" w:sz="0" w:space="0" w:color="auto"/>
      </w:divBdr>
    </w:div>
    <w:div w:id="1461266680">
      <w:bodyDiv w:val="1"/>
      <w:marLeft w:val="0"/>
      <w:marRight w:val="0"/>
      <w:marTop w:val="0"/>
      <w:marBottom w:val="0"/>
      <w:divBdr>
        <w:top w:val="none" w:sz="0" w:space="0" w:color="auto"/>
        <w:left w:val="none" w:sz="0" w:space="0" w:color="auto"/>
        <w:bottom w:val="none" w:sz="0" w:space="0" w:color="auto"/>
        <w:right w:val="none" w:sz="0" w:space="0" w:color="auto"/>
      </w:divBdr>
    </w:div>
    <w:div w:id="1594899610">
      <w:bodyDiv w:val="1"/>
      <w:marLeft w:val="0"/>
      <w:marRight w:val="0"/>
      <w:marTop w:val="0"/>
      <w:marBottom w:val="0"/>
      <w:divBdr>
        <w:top w:val="none" w:sz="0" w:space="0" w:color="auto"/>
        <w:left w:val="none" w:sz="0" w:space="0" w:color="auto"/>
        <w:bottom w:val="none" w:sz="0" w:space="0" w:color="auto"/>
        <w:right w:val="none" w:sz="0" w:space="0" w:color="auto"/>
      </w:divBdr>
    </w:div>
    <w:div w:id="1670983241">
      <w:bodyDiv w:val="1"/>
      <w:marLeft w:val="0"/>
      <w:marRight w:val="0"/>
      <w:marTop w:val="0"/>
      <w:marBottom w:val="0"/>
      <w:divBdr>
        <w:top w:val="none" w:sz="0" w:space="0" w:color="auto"/>
        <w:left w:val="none" w:sz="0" w:space="0" w:color="auto"/>
        <w:bottom w:val="none" w:sz="0" w:space="0" w:color="auto"/>
        <w:right w:val="none" w:sz="0" w:space="0" w:color="auto"/>
      </w:divBdr>
    </w:div>
    <w:div w:id="1947613598">
      <w:bodyDiv w:val="1"/>
      <w:marLeft w:val="0"/>
      <w:marRight w:val="0"/>
      <w:marTop w:val="0"/>
      <w:marBottom w:val="0"/>
      <w:divBdr>
        <w:top w:val="none" w:sz="0" w:space="0" w:color="auto"/>
        <w:left w:val="none" w:sz="0" w:space="0" w:color="auto"/>
        <w:bottom w:val="none" w:sz="0" w:space="0" w:color="auto"/>
        <w:right w:val="none" w:sz="0" w:space="0" w:color="auto"/>
      </w:divBdr>
    </w:div>
    <w:div w:id="2027369425">
      <w:bodyDiv w:val="1"/>
      <w:marLeft w:val="0"/>
      <w:marRight w:val="0"/>
      <w:marTop w:val="0"/>
      <w:marBottom w:val="0"/>
      <w:divBdr>
        <w:top w:val="none" w:sz="0" w:space="0" w:color="auto"/>
        <w:left w:val="none" w:sz="0" w:space="0" w:color="auto"/>
        <w:bottom w:val="none" w:sz="0" w:space="0" w:color="auto"/>
        <w:right w:val="none" w:sz="0" w:space="0" w:color="auto"/>
      </w:divBdr>
    </w:div>
    <w:div w:id="20675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Desktop\BD%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 Letterhead Template</Template>
  <TotalTime>55</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CDT Design Ltd</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Ishraq Dhaly</dc:creator>
  <cp:lastModifiedBy>Mahbubul Alam</cp:lastModifiedBy>
  <cp:revision>6</cp:revision>
  <cp:lastPrinted>2019-11-26T10:11:00Z</cp:lastPrinted>
  <dcterms:created xsi:type="dcterms:W3CDTF">2022-03-20T07:22:00Z</dcterms:created>
  <dcterms:modified xsi:type="dcterms:W3CDTF">2022-03-21T14:06:00Z</dcterms:modified>
</cp:coreProperties>
</file>